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18A" w:rsidRDefault="00BD61AB" w:rsidP="0010012F">
      <w:pPr>
        <w:shd w:val="clear" w:color="auto" w:fill="FFFFFF"/>
        <w:spacing w:after="75" w:line="432" w:lineRule="auto"/>
        <w:ind w:firstLine="480"/>
        <w:jc w:val="center"/>
        <w:rPr>
          <w:rStyle w:val="a7"/>
          <w:rFonts w:hint="eastAsia"/>
          <w:color w:val="666666"/>
          <w:sz w:val="36"/>
          <w:szCs w:val="36"/>
        </w:rPr>
      </w:pPr>
      <w:r w:rsidRPr="00F51EEE">
        <w:rPr>
          <w:rStyle w:val="a7"/>
          <w:rFonts w:hint="eastAsia"/>
          <w:color w:val="666666"/>
          <w:sz w:val="36"/>
          <w:szCs w:val="36"/>
        </w:rPr>
        <w:t>芜湖</w:t>
      </w:r>
      <w:r w:rsidR="00A80FB1">
        <w:rPr>
          <w:rStyle w:val="a7"/>
          <w:rFonts w:hint="eastAsia"/>
          <w:color w:val="666666"/>
          <w:sz w:val="36"/>
          <w:szCs w:val="36"/>
        </w:rPr>
        <w:t>繁昌中梁壹号院项目地下室加固</w:t>
      </w:r>
      <w:r w:rsidR="0010012F">
        <w:rPr>
          <w:rStyle w:val="a7"/>
          <w:rFonts w:hint="eastAsia"/>
          <w:color w:val="666666"/>
          <w:sz w:val="36"/>
          <w:szCs w:val="36"/>
        </w:rPr>
        <w:t>工程</w:t>
      </w:r>
    </w:p>
    <w:p w:rsidR="0010012F" w:rsidRDefault="0010012F" w:rsidP="0010012F">
      <w:pPr>
        <w:shd w:val="clear" w:color="auto" w:fill="FFFFFF"/>
        <w:spacing w:after="75" w:line="432" w:lineRule="auto"/>
        <w:ind w:firstLine="480"/>
        <w:jc w:val="center"/>
        <w:rPr>
          <w:rFonts w:ascii="微软雅黑" w:eastAsia="微软雅黑" w:hAnsi="微软雅黑"/>
          <w:color w:val="666666"/>
          <w:szCs w:val="21"/>
        </w:rPr>
      </w:pPr>
      <w:r>
        <w:rPr>
          <w:rStyle w:val="a7"/>
          <w:rFonts w:hint="eastAsia"/>
          <w:color w:val="666666"/>
          <w:sz w:val="36"/>
          <w:szCs w:val="36"/>
        </w:rPr>
        <w:t>招标公告</w:t>
      </w:r>
    </w:p>
    <w:p w:rsidR="0010012F" w:rsidRDefault="0010012F" w:rsidP="0010012F">
      <w:pPr>
        <w:shd w:val="clear" w:color="auto" w:fill="FFFFFF"/>
        <w:spacing w:line="432" w:lineRule="auto"/>
        <w:ind w:firstLine="480"/>
        <w:jc w:val="left"/>
        <w:rPr>
          <w:rFonts w:ascii="微软雅黑" w:eastAsia="微软雅黑" w:hAnsi="微软雅黑"/>
          <w:color w:val="666666"/>
          <w:szCs w:val="21"/>
        </w:rPr>
      </w:pPr>
      <w:r>
        <w:rPr>
          <w:rStyle w:val="a7"/>
          <w:rFonts w:hint="eastAsia"/>
          <w:color w:val="666666"/>
          <w:sz w:val="29"/>
          <w:szCs w:val="29"/>
        </w:rPr>
        <w:t>1</w:t>
      </w:r>
      <w:r>
        <w:rPr>
          <w:rStyle w:val="a7"/>
          <w:rFonts w:hint="eastAsia"/>
          <w:color w:val="666666"/>
          <w:sz w:val="29"/>
          <w:szCs w:val="29"/>
        </w:rPr>
        <w:t>、招标公司及类别：</w:t>
      </w:r>
    </w:p>
    <w:p w:rsidR="0010012F" w:rsidRDefault="0010012F" w:rsidP="0010012F">
      <w:pPr>
        <w:shd w:val="clear" w:color="auto" w:fill="FFFFFF"/>
        <w:spacing w:before="75" w:after="75" w:line="432" w:lineRule="auto"/>
        <w:ind w:firstLine="360"/>
        <w:rPr>
          <w:rFonts w:ascii="微软雅黑" w:eastAsia="微软雅黑" w:hAnsi="微软雅黑"/>
          <w:color w:val="666666"/>
          <w:szCs w:val="21"/>
        </w:rPr>
      </w:pPr>
      <w:r>
        <w:rPr>
          <w:rFonts w:hint="eastAsia"/>
          <w:color w:val="666666"/>
          <w:sz w:val="29"/>
          <w:szCs w:val="29"/>
        </w:rPr>
        <w:t>招标公司名称：</w:t>
      </w:r>
      <w:r w:rsidR="002C0CCF">
        <w:rPr>
          <w:rFonts w:ascii="Arial" w:hAnsi="Arial" w:cs="Arial"/>
          <w:color w:val="666666"/>
          <w:sz w:val="29"/>
          <w:szCs w:val="29"/>
          <w:shd w:val="clear" w:color="auto" w:fill="FFFFFF"/>
        </w:rPr>
        <w:t>芜湖</w:t>
      </w:r>
      <w:r w:rsidR="00A80FB1">
        <w:rPr>
          <w:rFonts w:ascii="Arial" w:hAnsi="Arial" w:cs="Arial" w:hint="eastAsia"/>
          <w:color w:val="666666"/>
          <w:sz w:val="29"/>
          <w:szCs w:val="29"/>
          <w:shd w:val="clear" w:color="auto" w:fill="FFFFFF"/>
        </w:rPr>
        <w:t>梁盛</w:t>
      </w:r>
      <w:r w:rsidR="002C0CCF">
        <w:rPr>
          <w:rFonts w:ascii="Arial" w:hAnsi="Arial" w:cs="Arial"/>
          <w:color w:val="666666"/>
          <w:sz w:val="29"/>
          <w:szCs w:val="29"/>
          <w:shd w:val="clear" w:color="auto" w:fill="FFFFFF"/>
        </w:rPr>
        <w:t>置业有限公司</w:t>
      </w:r>
    </w:p>
    <w:p w:rsidR="0010012F" w:rsidRDefault="0010012F" w:rsidP="0010012F">
      <w:pPr>
        <w:shd w:val="clear" w:color="auto" w:fill="FFFFFF"/>
        <w:spacing w:before="75" w:after="75" w:line="432" w:lineRule="auto"/>
        <w:ind w:firstLine="360"/>
        <w:rPr>
          <w:rFonts w:ascii="微软雅黑" w:eastAsia="微软雅黑" w:hAnsi="微软雅黑"/>
          <w:color w:val="666666"/>
          <w:szCs w:val="21"/>
        </w:rPr>
      </w:pPr>
      <w:r>
        <w:rPr>
          <w:rFonts w:hint="eastAsia"/>
          <w:color w:val="666666"/>
          <w:sz w:val="29"/>
          <w:szCs w:val="29"/>
        </w:rPr>
        <w:t>类别：施工类</w:t>
      </w:r>
    </w:p>
    <w:p w:rsidR="0010012F" w:rsidRDefault="0010012F" w:rsidP="0010012F">
      <w:pPr>
        <w:shd w:val="clear" w:color="auto" w:fill="FFFFFF"/>
        <w:spacing w:line="432" w:lineRule="auto"/>
        <w:ind w:firstLine="480"/>
        <w:rPr>
          <w:rFonts w:ascii="微软雅黑" w:eastAsia="微软雅黑" w:hAnsi="微软雅黑"/>
          <w:color w:val="666666"/>
          <w:szCs w:val="21"/>
        </w:rPr>
      </w:pPr>
      <w:r>
        <w:rPr>
          <w:rStyle w:val="a7"/>
          <w:rFonts w:hint="eastAsia"/>
          <w:color w:val="666666"/>
          <w:sz w:val="29"/>
          <w:szCs w:val="29"/>
        </w:rPr>
        <w:t>2</w:t>
      </w:r>
      <w:r>
        <w:rPr>
          <w:rStyle w:val="a7"/>
          <w:rFonts w:hint="eastAsia"/>
          <w:color w:val="666666"/>
          <w:sz w:val="29"/>
          <w:szCs w:val="29"/>
        </w:rPr>
        <w:t>、招标项目概况：</w:t>
      </w:r>
    </w:p>
    <w:p w:rsidR="005E0E1B" w:rsidRDefault="0010012F" w:rsidP="005E0E1B">
      <w:pPr>
        <w:shd w:val="clear" w:color="auto" w:fill="FFFFFF"/>
        <w:spacing w:before="75" w:after="75" w:line="432" w:lineRule="auto"/>
        <w:ind w:firstLineChars="146" w:firstLine="423"/>
        <w:rPr>
          <w:color w:val="666666"/>
          <w:sz w:val="29"/>
          <w:szCs w:val="29"/>
        </w:rPr>
      </w:pPr>
      <w:r w:rsidRPr="005E0E1B">
        <w:rPr>
          <w:rFonts w:hint="eastAsia"/>
          <w:color w:val="666666"/>
          <w:sz w:val="29"/>
          <w:szCs w:val="29"/>
        </w:rPr>
        <w:t>2.1</w:t>
      </w:r>
      <w:r w:rsidRPr="005E0E1B">
        <w:rPr>
          <w:rFonts w:hint="eastAsia"/>
          <w:color w:val="666666"/>
          <w:sz w:val="29"/>
          <w:szCs w:val="29"/>
        </w:rPr>
        <w:t>、项目名称：</w:t>
      </w:r>
    </w:p>
    <w:p w:rsidR="0010012F" w:rsidRPr="002C0CCF" w:rsidRDefault="002C0CCF" w:rsidP="005E0E1B">
      <w:pPr>
        <w:shd w:val="clear" w:color="auto" w:fill="FFFFFF"/>
        <w:spacing w:before="75" w:after="75" w:line="432" w:lineRule="auto"/>
        <w:ind w:leftChars="202" w:left="424"/>
        <w:rPr>
          <w:rFonts w:ascii="Arial" w:hAnsi="Arial" w:cs="Arial"/>
          <w:color w:val="666666"/>
          <w:sz w:val="29"/>
          <w:szCs w:val="29"/>
          <w:shd w:val="clear" w:color="auto" w:fill="FFFFFF"/>
        </w:rPr>
      </w:pPr>
      <w:r w:rsidRPr="005E0E1B">
        <w:rPr>
          <w:rFonts w:hint="eastAsia"/>
          <w:color w:val="666666"/>
          <w:sz w:val="29"/>
          <w:szCs w:val="29"/>
        </w:rPr>
        <w:t>芜湖</w:t>
      </w:r>
      <w:r w:rsidR="00A80FB1">
        <w:rPr>
          <w:rFonts w:hint="eastAsia"/>
          <w:color w:val="666666"/>
          <w:sz w:val="29"/>
          <w:szCs w:val="29"/>
        </w:rPr>
        <w:t>繁昌中梁壹号院</w:t>
      </w:r>
      <w:r w:rsidRPr="005E0E1B">
        <w:rPr>
          <w:rFonts w:hint="eastAsia"/>
          <w:color w:val="666666"/>
          <w:sz w:val="29"/>
          <w:szCs w:val="29"/>
        </w:rPr>
        <w:t>项目</w:t>
      </w:r>
      <w:r w:rsidR="00A80FB1">
        <w:rPr>
          <w:rFonts w:hint="eastAsia"/>
          <w:color w:val="666666"/>
          <w:sz w:val="29"/>
          <w:szCs w:val="29"/>
        </w:rPr>
        <w:t>地下室加固</w:t>
      </w:r>
      <w:r w:rsidRPr="002C0CCF">
        <w:rPr>
          <w:rFonts w:ascii="Arial" w:hAnsi="Arial" w:cs="Arial" w:hint="eastAsia"/>
          <w:color w:val="666666"/>
          <w:sz w:val="29"/>
          <w:szCs w:val="29"/>
          <w:shd w:val="clear" w:color="auto" w:fill="FFFFFF"/>
        </w:rPr>
        <w:t>工程</w:t>
      </w:r>
    </w:p>
    <w:p w:rsidR="002C0CCF" w:rsidRDefault="0010012F" w:rsidP="0010012F">
      <w:pPr>
        <w:shd w:val="clear" w:color="auto" w:fill="FFFFFF"/>
        <w:spacing w:before="75" w:after="75" w:line="432" w:lineRule="auto"/>
        <w:ind w:firstLine="360"/>
        <w:rPr>
          <w:color w:val="666666"/>
          <w:sz w:val="29"/>
          <w:szCs w:val="29"/>
        </w:rPr>
      </w:pPr>
      <w:r>
        <w:rPr>
          <w:rFonts w:hint="eastAsia"/>
          <w:color w:val="666666"/>
          <w:sz w:val="29"/>
          <w:szCs w:val="29"/>
        </w:rPr>
        <w:t>2.2</w:t>
      </w:r>
      <w:r>
        <w:rPr>
          <w:rFonts w:hint="eastAsia"/>
          <w:color w:val="666666"/>
          <w:sz w:val="29"/>
          <w:szCs w:val="29"/>
        </w:rPr>
        <w:t>、项目地点：</w:t>
      </w:r>
    </w:p>
    <w:p w:rsidR="002C0CCF" w:rsidRDefault="002C0CCF" w:rsidP="00A80FB1">
      <w:pPr>
        <w:shd w:val="clear" w:color="auto" w:fill="FFFFFF"/>
        <w:spacing w:before="75" w:after="75" w:line="432" w:lineRule="auto"/>
        <w:ind w:leftChars="135" w:left="283" w:firstLineChars="50" w:firstLine="145"/>
        <w:rPr>
          <w:color w:val="666666"/>
          <w:sz w:val="29"/>
          <w:szCs w:val="29"/>
        </w:rPr>
      </w:pPr>
      <w:r w:rsidRPr="002C0CCF">
        <w:rPr>
          <w:rFonts w:ascii="Arial" w:hAnsi="Arial" w:cs="Arial" w:hint="eastAsia"/>
          <w:color w:val="666666"/>
          <w:sz w:val="29"/>
          <w:szCs w:val="29"/>
          <w:shd w:val="clear" w:color="auto" w:fill="FFFFFF"/>
        </w:rPr>
        <w:t>芜湖</w:t>
      </w:r>
      <w:r w:rsidR="00A80FB1">
        <w:rPr>
          <w:rFonts w:ascii="Arial" w:hAnsi="Arial" w:cs="Arial" w:hint="eastAsia"/>
          <w:color w:val="666666"/>
          <w:sz w:val="29"/>
          <w:szCs w:val="29"/>
          <w:shd w:val="clear" w:color="auto" w:fill="FFFFFF"/>
        </w:rPr>
        <w:t>繁昌中梁壹号院项目</w:t>
      </w:r>
      <w:r w:rsidRPr="00A80FB1">
        <w:rPr>
          <w:rFonts w:hint="eastAsia"/>
          <w:color w:val="666666"/>
          <w:sz w:val="29"/>
          <w:szCs w:val="29"/>
        </w:rPr>
        <w:t>位于</w:t>
      </w:r>
      <w:r w:rsidR="00A80FB1" w:rsidRPr="00A80FB1">
        <w:rPr>
          <w:rFonts w:hint="eastAsia"/>
          <w:color w:val="666666"/>
          <w:sz w:val="29"/>
          <w:szCs w:val="29"/>
        </w:rPr>
        <w:t>安徽省芜湖市繁昌县城东新区（峨山镇凤形村）</w:t>
      </w:r>
    </w:p>
    <w:p w:rsidR="005E0E1B" w:rsidRDefault="0010012F" w:rsidP="002C0CCF">
      <w:pPr>
        <w:shd w:val="clear" w:color="auto" w:fill="FFFFFF"/>
        <w:spacing w:before="75" w:after="75" w:line="432" w:lineRule="auto"/>
        <w:ind w:leftChars="135" w:left="283"/>
        <w:rPr>
          <w:color w:val="666666"/>
          <w:sz w:val="29"/>
          <w:szCs w:val="29"/>
        </w:rPr>
      </w:pPr>
      <w:r>
        <w:rPr>
          <w:rFonts w:hint="eastAsia"/>
          <w:color w:val="666666"/>
          <w:sz w:val="29"/>
          <w:szCs w:val="29"/>
        </w:rPr>
        <w:t>2.3</w:t>
      </w:r>
      <w:r>
        <w:rPr>
          <w:rFonts w:hint="eastAsia"/>
          <w:color w:val="666666"/>
          <w:sz w:val="29"/>
          <w:szCs w:val="29"/>
        </w:rPr>
        <w:t>、本次招标范围：</w:t>
      </w:r>
    </w:p>
    <w:p w:rsidR="005F052A" w:rsidRPr="00A80FB1" w:rsidRDefault="00A80FB1" w:rsidP="005F052A">
      <w:pPr>
        <w:shd w:val="clear" w:color="auto" w:fill="FFFFFF"/>
        <w:spacing w:before="75" w:after="75" w:line="432" w:lineRule="auto"/>
        <w:ind w:leftChars="135" w:left="283"/>
        <w:rPr>
          <w:color w:val="666666"/>
          <w:sz w:val="29"/>
          <w:szCs w:val="29"/>
        </w:rPr>
      </w:pPr>
      <w:r w:rsidRPr="00A80FB1">
        <w:rPr>
          <w:rFonts w:hint="eastAsia"/>
          <w:color w:val="666666"/>
          <w:sz w:val="29"/>
          <w:szCs w:val="29"/>
        </w:rPr>
        <w:t>芜湖繁昌中梁壹号院项目地下室加固工程，包括但不限于塌陷区临时支撑、结构拆除，柱、梁、板的加固，加固区域的支撑卸载，裂缝处理，混凝土强度检测等内容。具体详见招标文件及合同。</w:t>
      </w:r>
    </w:p>
    <w:p w:rsidR="002C0CCF" w:rsidRDefault="0010012F" w:rsidP="0010012F">
      <w:pPr>
        <w:pStyle w:val="a6"/>
        <w:adjustRightInd w:val="0"/>
        <w:snapToGrid w:val="0"/>
        <w:spacing w:before="75" w:beforeAutospacing="0" w:after="75" w:afterAutospacing="0" w:line="360" w:lineRule="auto"/>
        <w:ind w:firstLine="360"/>
        <w:rPr>
          <w:rFonts w:asciiTheme="minorHAnsi" w:eastAsiaTheme="minorEastAsia" w:hAnsiTheme="minorHAnsi" w:cstheme="minorBidi"/>
          <w:color w:val="666666"/>
          <w:kern w:val="2"/>
          <w:sz w:val="29"/>
          <w:szCs w:val="29"/>
        </w:rPr>
      </w:pPr>
      <w:r w:rsidRPr="00BD61AB">
        <w:rPr>
          <w:rFonts w:asciiTheme="minorHAnsi" w:eastAsiaTheme="minorEastAsia" w:hAnsiTheme="minorHAnsi" w:cstheme="minorBidi" w:hint="eastAsia"/>
          <w:color w:val="666666"/>
          <w:kern w:val="2"/>
          <w:sz w:val="29"/>
          <w:szCs w:val="29"/>
        </w:rPr>
        <w:t>2.4</w:t>
      </w:r>
      <w:r w:rsidRPr="00BD61AB">
        <w:rPr>
          <w:rFonts w:asciiTheme="minorHAnsi" w:eastAsiaTheme="minorEastAsia" w:hAnsiTheme="minorHAnsi" w:cstheme="minorBidi" w:hint="eastAsia"/>
          <w:color w:val="666666"/>
          <w:kern w:val="2"/>
          <w:sz w:val="29"/>
          <w:szCs w:val="29"/>
        </w:rPr>
        <w:t>、</w:t>
      </w:r>
      <w:r w:rsidRPr="00F51EEE">
        <w:rPr>
          <w:rFonts w:asciiTheme="minorHAnsi" w:eastAsiaTheme="minorEastAsia" w:hAnsiTheme="minorHAnsi" w:cstheme="minorBidi" w:hint="eastAsia"/>
          <w:color w:val="666666"/>
          <w:kern w:val="2"/>
          <w:sz w:val="29"/>
          <w:szCs w:val="29"/>
        </w:rPr>
        <w:t>建筑规模及业态形式：</w:t>
      </w:r>
    </w:p>
    <w:p w:rsidR="00A80FB1" w:rsidRPr="00A80FB1" w:rsidRDefault="00A80FB1" w:rsidP="00A80FB1">
      <w:pPr>
        <w:pStyle w:val="aa"/>
        <w:spacing w:line="276" w:lineRule="auto"/>
        <w:ind w:left="426"/>
        <w:rPr>
          <w:rFonts w:asciiTheme="minorHAnsi" w:eastAsiaTheme="minorEastAsia" w:hAnsiTheme="minorHAnsi" w:cstheme="minorBidi"/>
          <w:color w:val="666666"/>
          <w:sz w:val="29"/>
          <w:szCs w:val="29"/>
        </w:rPr>
      </w:pPr>
      <w:r w:rsidRPr="00A80FB1">
        <w:rPr>
          <w:rFonts w:asciiTheme="minorHAnsi" w:eastAsiaTheme="minorEastAsia" w:hAnsiTheme="minorHAnsi" w:cstheme="minorBidi" w:hint="eastAsia"/>
          <w:color w:val="666666"/>
          <w:sz w:val="29"/>
          <w:szCs w:val="29"/>
        </w:rPr>
        <w:t>芜湖繁昌中梁壹号院项目占地面积约</w:t>
      </w:r>
      <w:r w:rsidRPr="00A80FB1">
        <w:rPr>
          <w:rFonts w:asciiTheme="minorHAnsi" w:eastAsiaTheme="minorEastAsia" w:hAnsiTheme="minorHAnsi" w:cstheme="minorBidi" w:hint="eastAsia"/>
          <w:color w:val="666666"/>
          <w:sz w:val="29"/>
          <w:szCs w:val="29"/>
        </w:rPr>
        <w:t>4.7</w:t>
      </w:r>
      <w:r w:rsidRPr="00A80FB1">
        <w:rPr>
          <w:rFonts w:asciiTheme="minorHAnsi" w:eastAsiaTheme="minorEastAsia" w:hAnsiTheme="minorHAnsi" w:cstheme="minorBidi" w:hint="eastAsia"/>
          <w:color w:val="666666"/>
          <w:sz w:val="29"/>
          <w:szCs w:val="29"/>
        </w:rPr>
        <w:t>万</w:t>
      </w:r>
      <w:r w:rsidRPr="00A80FB1">
        <w:rPr>
          <w:rFonts w:asciiTheme="minorHAnsi" w:eastAsiaTheme="minorEastAsia" w:hAnsiTheme="minorHAnsi" w:cstheme="minorBidi" w:hint="eastAsia"/>
          <w:color w:val="666666"/>
          <w:sz w:val="29"/>
          <w:szCs w:val="29"/>
        </w:rPr>
        <w:t>m2</w:t>
      </w:r>
      <w:r w:rsidRPr="00A80FB1">
        <w:rPr>
          <w:rFonts w:asciiTheme="minorHAnsi" w:eastAsiaTheme="minorEastAsia" w:hAnsiTheme="minorHAnsi" w:cstheme="minorBidi" w:hint="eastAsia"/>
          <w:color w:val="666666"/>
          <w:sz w:val="29"/>
          <w:szCs w:val="29"/>
        </w:rPr>
        <w:t>，总建筑面积约</w:t>
      </w:r>
      <w:r w:rsidRPr="00A80FB1">
        <w:rPr>
          <w:rFonts w:asciiTheme="minorHAnsi" w:eastAsiaTheme="minorEastAsia" w:hAnsiTheme="minorHAnsi" w:cstheme="minorBidi" w:hint="eastAsia"/>
          <w:color w:val="666666"/>
          <w:sz w:val="29"/>
          <w:szCs w:val="29"/>
        </w:rPr>
        <w:t>10.63</w:t>
      </w:r>
      <w:r w:rsidRPr="00A80FB1">
        <w:rPr>
          <w:rFonts w:asciiTheme="minorHAnsi" w:eastAsiaTheme="minorEastAsia" w:hAnsiTheme="minorHAnsi" w:cstheme="minorBidi" w:hint="eastAsia"/>
          <w:color w:val="666666"/>
          <w:sz w:val="29"/>
          <w:szCs w:val="29"/>
        </w:rPr>
        <w:t>万</w:t>
      </w:r>
      <w:r w:rsidRPr="00A80FB1">
        <w:rPr>
          <w:rFonts w:asciiTheme="minorHAnsi" w:eastAsiaTheme="minorEastAsia" w:hAnsiTheme="minorHAnsi" w:cstheme="minorBidi" w:hint="eastAsia"/>
          <w:color w:val="666666"/>
          <w:sz w:val="29"/>
          <w:szCs w:val="29"/>
        </w:rPr>
        <w:t>m2</w:t>
      </w:r>
      <w:r w:rsidRPr="00A80FB1">
        <w:rPr>
          <w:rFonts w:asciiTheme="minorHAnsi" w:eastAsiaTheme="minorEastAsia" w:hAnsiTheme="minorHAnsi" w:cstheme="minorBidi" w:hint="eastAsia"/>
          <w:color w:val="666666"/>
          <w:sz w:val="29"/>
          <w:szCs w:val="29"/>
        </w:rPr>
        <w:t>，主要建筑形式：</w:t>
      </w:r>
      <w:r w:rsidRPr="00A80FB1">
        <w:rPr>
          <w:rFonts w:asciiTheme="minorHAnsi" w:eastAsiaTheme="minorEastAsia" w:hAnsiTheme="minorHAnsi" w:cstheme="minorBidi" w:hint="eastAsia"/>
          <w:color w:val="666666"/>
          <w:sz w:val="29"/>
          <w:szCs w:val="29"/>
        </w:rPr>
        <w:t>7</w:t>
      </w:r>
      <w:r w:rsidRPr="00A80FB1">
        <w:rPr>
          <w:rFonts w:asciiTheme="minorHAnsi" w:eastAsiaTheme="minorEastAsia" w:hAnsiTheme="minorHAnsi" w:cstheme="minorBidi" w:hint="eastAsia"/>
          <w:color w:val="666666"/>
          <w:sz w:val="29"/>
          <w:szCs w:val="29"/>
        </w:rPr>
        <w:t>幢</w:t>
      </w:r>
      <w:r w:rsidRPr="00A80FB1">
        <w:rPr>
          <w:rFonts w:asciiTheme="minorHAnsi" w:eastAsiaTheme="minorEastAsia" w:hAnsiTheme="minorHAnsi" w:cstheme="minorBidi" w:hint="eastAsia"/>
          <w:color w:val="666666"/>
          <w:sz w:val="29"/>
          <w:szCs w:val="29"/>
        </w:rPr>
        <w:t>17-18</w:t>
      </w:r>
      <w:r w:rsidRPr="00A80FB1">
        <w:rPr>
          <w:rFonts w:asciiTheme="minorHAnsi" w:eastAsiaTheme="minorEastAsia" w:hAnsiTheme="minorHAnsi" w:cstheme="minorBidi" w:hint="eastAsia"/>
          <w:color w:val="666666"/>
          <w:sz w:val="29"/>
          <w:szCs w:val="29"/>
        </w:rPr>
        <w:t>层高层住宅，</w:t>
      </w:r>
      <w:r w:rsidRPr="00A80FB1">
        <w:rPr>
          <w:rFonts w:asciiTheme="minorHAnsi" w:eastAsiaTheme="minorEastAsia" w:hAnsiTheme="minorHAnsi" w:cstheme="minorBidi" w:hint="eastAsia"/>
          <w:color w:val="666666"/>
          <w:sz w:val="29"/>
          <w:szCs w:val="29"/>
        </w:rPr>
        <w:t>4</w:t>
      </w:r>
      <w:r w:rsidRPr="00A80FB1">
        <w:rPr>
          <w:rFonts w:asciiTheme="minorHAnsi" w:eastAsiaTheme="minorEastAsia" w:hAnsiTheme="minorHAnsi" w:cstheme="minorBidi" w:hint="eastAsia"/>
          <w:color w:val="666666"/>
          <w:sz w:val="29"/>
          <w:szCs w:val="29"/>
        </w:rPr>
        <w:t>幢</w:t>
      </w:r>
      <w:r w:rsidRPr="00A80FB1">
        <w:rPr>
          <w:rFonts w:asciiTheme="minorHAnsi" w:eastAsiaTheme="minorEastAsia" w:hAnsiTheme="minorHAnsi" w:cstheme="minorBidi" w:hint="eastAsia"/>
          <w:color w:val="666666"/>
          <w:sz w:val="29"/>
          <w:szCs w:val="29"/>
        </w:rPr>
        <w:t>6+1/5+1</w:t>
      </w:r>
      <w:r w:rsidRPr="00A80FB1">
        <w:rPr>
          <w:rFonts w:asciiTheme="minorHAnsi" w:eastAsiaTheme="minorEastAsia" w:hAnsiTheme="minorHAnsi" w:cstheme="minorBidi" w:hint="eastAsia"/>
          <w:color w:val="666666"/>
          <w:sz w:val="29"/>
          <w:szCs w:val="29"/>
        </w:rPr>
        <w:t>层洋房，</w:t>
      </w:r>
      <w:r w:rsidRPr="00A80FB1">
        <w:rPr>
          <w:rFonts w:asciiTheme="minorHAnsi" w:eastAsiaTheme="minorEastAsia" w:hAnsiTheme="minorHAnsi" w:cstheme="minorBidi" w:hint="eastAsia"/>
          <w:color w:val="666666"/>
          <w:sz w:val="29"/>
          <w:szCs w:val="29"/>
        </w:rPr>
        <w:t>8</w:t>
      </w:r>
      <w:r w:rsidRPr="00A80FB1">
        <w:rPr>
          <w:rFonts w:asciiTheme="minorHAnsi" w:eastAsiaTheme="minorEastAsia" w:hAnsiTheme="minorHAnsi" w:cstheme="minorBidi" w:hint="eastAsia"/>
          <w:color w:val="666666"/>
          <w:sz w:val="29"/>
          <w:szCs w:val="29"/>
        </w:rPr>
        <w:t>幢联排别墅住宅，部分配套用房面积，其中地下车库暂定</w:t>
      </w:r>
      <w:r w:rsidRPr="00A80FB1">
        <w:rPr>
          <w:rFonts w:asciiTheme="minorHAnsi" w:eastAsiaTheme="minorEastAsia" w:hAnsiTheme="minorHAnsi" w:cstheme="minorBidi" w:hint="eastAsia"/>
          <w:color w:val="666666"/>
          <w:sz w:val="29"/>
          <w:szCs w:val="29"/>
        </w:rPr>
        <w:t>2.37</w:t>
      </w:r>
      <w:r w:rsidRPr="00A80FB1">
        <w:rPr>
          <w:rFonts w:asciiTheme="minorHAnsi" w:eastAsiaTheme="minorEastAsia" w:hAnsiTheme="minorHAnsi" w:cstheme="minorBidi" w:hint="eastAsia"/>
          <w:color w:val="666666"/>
          <w:sz w:val="29"/>
          <w:szCs w:val="29"/>
        </w:rPr>
        <w:t>万平米（如方案调整以最新版为准）。</w:t>
      </w:r>
    </w:p>
    <w:p w:rsidR="0010012F" w:rsidRDefault="0010012F" w:rsidP="0010012F">
      <w:pPr>
        <w:shd w:val="clear" w:color="auto" w:fill="FFFFFF"/>
        <w:spacing w:before="75" w:after="75" w:line="432" w:lineRule="auto"/>
        <w:ind w:firstLine="360"/>
        <w:rPr>
          <w:rFonts w:ascii="微软雅黑" w:eastAsia="微软雅黑" w:hAnsi="微软雅黑"/>
          <w:color w:val="666666"/>
          <w:szCs w:val="21"/>
        </w:rPr>
      </w:pPr>
      <w:r>
        <w:rPr>
          <w:rFonts w:hint="eastAsia"/>
          <w:color w:val="666666"/>
          <w:sz w:val="29"/>
          <w:szCs w:val="29"/>
        </w:rPr>
        <w:t>2.5</w:t>
      </w:r>
      <w:r>
        <w:rPr>
          <w:rFonts w:hint="eastAsia"/>
          <w:color w:val="666666"/>
          <w:sz w:val="29"/>
          <w:szCs w:val="29"/>
        </w:rPr>
        <w:t>、招标方式：邀请招标</w:t>
      </w:r>
    </w:p>
    <w:p w:rsidR="0010012F" w:rsidRDefault="0010012F" w:rsidP="0010012F">
      <w:pPr>
        <w:shd w:val="clear" w:color="auto" w:fill="FFFFFF"/>
        <w:spacing w:before="75" w:after="75" w:line="432" w:lineRule="auto"/>
        <w:ind w:firstLine="360"/>
        <w:rPr>
          <w:rFonts w:ascii="微软雅黑" w:eastAsia="微软雅黑" w:hAnsi="微软雅黑"/>
          <w:color w:val="666666"/>
          <w:szCs w:val="21"/>
        </w:rPr>
      </w:pPr>
      <w:r>
        <w:rPr>
          <w:rFonts w:hint="eastAsia"/>
          <w:color w:val="666666"/>
          <w:sz w:val="29"/>
          <w:szCs w:val="29"/>
        </w:rPr>
        <w:lastRenderedPageBreak/>
        <w:t>2.</w:t>
      </w:r>
      <w:r w:rsidR="00DF0AC8">
        <w:rPr>
          <w:rFonts w:hint="eastAsia"/>
          <w:color w:val="666666"/>
          <w:sz w:val="29"/>
          <w:szCs w:val="29"/>
        </w:rPr>
        <w:t>6</w:t>
      </w:r>
      <w:r>
        <w:rPr>
          <w:rFonts w:hint="eastAsia"/>
          <w:color w:val="666666"/>
          <w:sz w:val="29"/>
          <w:szCs w:val="29"/>
        </w:rPr>
        <w:t>、资金来源：自筹</w:t>
      </w:r>
    </w:p>
    <w:p w:rsidR="00A80FB1" w:rsidRDefault="0010012F" w:rsidP="00A80FB1">
      <w:pPr>
        <w:spacing w:line="360" w:lineRule="auto"/>
        <w:ind w:firstLineChars="100" w:firstLine="290"/>
        <w:rPr>
          <w:color w:val="666666"/>
          <w:sz w:val="29"/>
          <w:szCs w:val="29"/>
        </w:rPr>
      </w:pPr>
      <w:r>
        <w:rPr>
          <w:rFonts w:hint="eastAsia"/>
          <w:color w:val="666666"/>
          <w:sz w:val="29"/>
          <w:szCs w:val="29"/>
        </w:rPr>
        <w:t>2.</w:t>
      </w:r>
      <w:r w:rsidR="00DF0AC8">
        <w:rPr>
          <w:rFonts w:hint="eastAsia"/>
          <w:color w:val="666666"/>
          <w:sz w:val="29"/>
          <w:szCs w:val="29"/>
        </w:rPr>
        <w:t>7</w:t>
      </w:r>
      <w:r>
        <w:rPr>
          <w:rFonts w:hint="eastAsia"/>
          <w:color w:val="666666"/>
          <w:sz w:val="29"/>
          <w:szCs w:val="29"/>
        </w:rPr>
        <w:t>、质量要求：</w:t>
      </w:r>
    </w:p>
    <w:p w:rsidR="00A80FB1" w:rsidRPr="00A80FB1" w:rsidRDefault="00A80FB1" w:rsidP="00A80FB1">
      <w:pPr>
        <w:spacing w:line="360" w:lineRule="auto"/>
        <w:ind w:leftChars="276" w:left="580"/>
        <w:rPr>
          <w:color w:val="666666"/>
          <w:sz w:val="29"/>
          <w:szCs w:val="29"/>
        </w:rPr>
      </w:pPr>
      <w:r>
        <w:rPr>
          <w:rFonts w:hint="eastAsia"/>
          <w:color w:val="666666"/>
          <w:sz w:val="29"/>
          <w:szCs w:val="29"/>
        </w:rPr>
        <w:t>2.7.1</w:t>
      </w:r>
      <w:r w:rsidRPr="00A80FB1">
        <w:rPr>
          <w:rFonts w:hint="eastAsia"/>
          <w:color w:val="666666"/>
          <w:sz w:val="29"/>
          <w:szCs w:val="29"/>
        </w:rPr>
        <w:t>工程设计须符合国家最新相关规范等技术要求，符合当地政府相关标准及规范。设备材料按国家相关规范要求为准，须质量合格。</w:t>
      </w:r>
    </w:p>
    <w:p w:rsidR="00A80FB1" w:rsidRPr="00A80FB1" w:rsidRDefault="00A80FB1" w:rsidP="00A80FB1">
      <w:pPr>
        <w:spacing w:line="360" w:lineRule="auto"/>
        <w:ind w:leftChars="276" w:left="580"/>
        <w:rPr>
          <w:color w:val="666666"/>
          <w:sz w:val="29"/>
          <w:szCs w:val="29"/>
        </w:rPr>
      </w:pPr>
      <w:r>
        <w:rPr>
          <w:rFonts w:hint="eastAsia"/>
          <w:color w:val="666666"/>
          <w:sz w:val="29"/>
          <w:szCs w:val="29"/>
        </w:rPr>
        <w:t>2.7.2</w:t>
      </w:r>
      <w:r w:rsidRPr="00A80FB1">
        <w:rPr>
          <w:rFonts w:hint="eastAsia"/>
          <w:color w:val="666666"/>
          <w:sz w:val="29"/>
          <w:szCs w:val="29"/>
        </w:rPr>
        <w:t>施工质量要求按国家最新相关技术要求和施工验收标准、规范及规程执行。投标技术标内必须含有根据发包人提供的图纸进行完善和优化深化设计的施工方案。</w:t>
      </w:r>
    </w:p>
    <w:p w:rsidR="0010012F" w:rsidRPr="0022227A" w:rsidRDefault="00A80FB1" w:rsidP="00A80FB1">
      <w:pPr>
        <w:shd w:val="clear" w:color="auto" w:fill="FFFFFF"/>
        <w:spacing w:before="75" w:after="75" w:line="432" w:lineRule="auto"/>
        <w:ind w:firstLineChars="200" w:firstLine="580"/>
        <w:rPr>
          <w:color w:val="666666"/>
          <w:sz w:val="29"/>
          <w:szCs w:val="29"/>
        </w:rPr>
      </w:pPr>
      <w:r>
        <w:rPr>
          <w:rFonts w:hint="eastAsia"/>
          <w:color w:val="666666"/>
          <w:sz w:val="29"/>
          <w:szCs w:val="29"/>
        </w:rPr>
        <w:t>2.7.3</w:t>
      </w:r>
      <w:r w:rsidRPr="00A80FB1">
        <w:rPr>
          <w:rFonts w:hint="eastAsia"/>
          <w:color w:val="666666"/>
          <w:sz w:val="29"/>
          <w:szCs w:val="29"/>
        </w:rPr>
        <w:t>满足验收规范要求，保证验收通过。</w:t>
      </w:r>
    </w:p>
    <w:p w:rsidR="0010012F" w:rsidRDefault="0010012F" w:rsidP="0022227A">
      <w:pPr>
        <w:shd w:val="clear" w:color="auto" w:fill="FFFFFF"/>
        <w:spacing w:before="75" w:after="75" w:line="432" w:lineRule="auto"/>
        <w:ind w:leftChars="150" w:left="315"/>
        <w:rPr>
          <w:color w:val="666666"/>
          <w:sz w:val="29"/>
          <w:szCs w:val="29"/>
        </w:rPr>
      </w:pPr>
      <w:r>
        <w:rPr>
          <w:rFonts w:hint="eastAsia"/>
          <w:color w:val="666666"/>
          <w:sz w:val="29"/>
          <w:szCs w:val="29"/>
        </w:rPr>
        <w:t>2.</w:t>
      </w:r>
      <w:r w:rsidR="00DF0AC8">
        <w:rPr>
          <w:rFonts w:hint="eastAsia"/>
          <w:color w:val="666666"/>
          <w:sz w:val="29"/>
          <w:szCs w:val="29"/>
        </w:rPr>
        <w:t>8</w:t>
      </w:r>
      <w:r>
        <w:rPr>
          <w:rFonts w:hint="eastAsia"/>
          <w:color w:val="666666"/>
          <w:sz w:val="29"/>
          <w:szCs w:val="29"/>
        </w:rPr>
        <w:t>、</w:t>
      </w:r>
      <w:r w:rsidR="0022227A">
        <w:rPr>
          <w:rFonts w:hint="eastAsia"/>
          <w:color w:val="666666"/>
          <w:sz w:val="29"/>
          <w:szCs w:val="29"/>
        </w:rPr>
        <w:t>安全文明施工：符合安全文明标准化工地要求并服从总包管理要求。</w:t>
      </w:r>
    </w:p>
    <w:p w:rsidR="0022227A" w:rsidRPr="0022227A" w:rsidRDefault="0022227A" w:rsidP="0022227A">
      <w:pPr>
        <w:shd w:val="clear" w:color="auto" w:fill="FFFFFF"/>
        <w:spacing w:before="75" w:after="75" w:line="432" w:lineRule="auto"/>
        <w:ind w:leftChars="150" w:left="315"/>
        <w:rPr>
          <w:rFonts w:ascii="微软雅黑" w:eastAsia="微软雅黑" w:hAnsi="微软雅黑"/>
          <w:color w:val="666666"/>
          <w:szCs w:val="21"/>
        </w:rPr>
      </w:pPr>
      <w:r>
        <w:rPr>
          <w:rFonts w:hint="eastAsia"/>
          <w:color w:val="666666"/>
          <w:sz w:val="29"/>
          <w:szCs w:val="29"/>
        </w:rPr>
        <w:t>2.9</w:t>
      </w:r>
      <w:r w:rsidR="002E3C07">
        <w:rPr>
          <w:rFonts w:hint="eastAsia"/>
          <w:color w:val="666666"/>
          <w:sz w:val="29"/>
          <w:szCs w:val="29"/>
        </w:rPr>
        <w:t>、样板要求：</w:t>
      </w:r>
      <w:r w:rsidR="00A80FB1">
        <w:rPr>
          <w:rFonts w:hint="eastAsia"/>
          <w:color w:val="666666"/>
          <w:sz w:val="29"/>
          <w:szCs w:val="29"/>
        </w:rPr>
        <w:t>无</w:t>
      </w:r>
    </w:p>
    <w:p w:rsidR="0010012F" w:rsidRDefault="0010012F" w:rsidP="00A80FB1">
      <w:pPr>
        <w:shd w:val="clear" w:color="auto" w:fill="FFFFFF"/>
        <w:spacing w:line="432" w:lineRule="auto"/>
        <w:ind w:firstLineChars="98" w:firstLine="285"/>
        <w:rPr>
          <w:rFonts w:ascii="微软雅黑" w:eastAsia="微软雅黑" w:hAnsi="微软雅黑"/>
          <w:color w:val="666666"/>
          <w:szCs w:val="21"/>
        </w:rPr>
      </w:pPr>
      <w:r>
        <w:rPr>
          <w:rStyle w:val="a7"/>
          <w:rFonts w:hint="eastAsia"/>
          <w:color w:val="666666"/>
          <w:sz w:val="29"/>
          <w:szCs w:val="29"/>
        </w:rPr>
        <w:t>3</w:t>
      </w:r>
      <w:r>
        <w:rPr>
          <w:rStyle w:val="a7"/>
          <w:rFonts w:hint="eastAsia"/>
          <w:color w:val="666666"/>
          <w:sz w:val="29"/>
          <w:szCs w:val="29"/>
        </w:rPr>
        <w:t>、投标单位入围要求：</w:t>
      </w:r>
    </w:p>
    <w:p w:rsidR="00A80FB1" w:rsidRPr="00A80FB1" w:rsidRDefault="00A80FB1" w:rsidP="001753D0">
      <w:pPr>
        <w:pStyle w:val="a6"/>
        <w:shd w:val="clear" w:color="auto" w:fill="FFFFFF"/>
        <w:spacing w:before="75" w:beforeAutospacing="0" w:after="75" w:afterAutospacing="0" w:line="276" w:lineRule="auto"/>
        <w:ind w:firstLineChars="100" w:firstLine="290"/>
        <w:rPr>
          <w:rFonts w:asciiTheme="minorHAnsi" w:eastAsiaTheme="minorEastAsia" w:hAnsiTheme="minorHAnsi" w:cstheme="minorBidi"/>
          <w:color w:val="666666"/>
          <w:kern w:val="2"/>
          <w:sz w:val="29"/>
          <w:szCs w:val="29"/>
        </w:rPr>
      </w:pPr>
      <w:r w:rsidRPr="00A80FB1">
        <w:rPr>
          <w:rFonts w:asciiTheme="minorHAnsi" w:eastAsiaTheme="minorEastAsia" w:hAnsiTheme="minorHAnsi" w:cstheme="minorBidi" w:hint="eastAsia"/>
          <w:color w:val="666666"/>
          <w:kern w:val="2"/>
          <w:sz w:val="29"/>
          <w:szCs w:val="29"/>
        </w:rPr>
        <w:t>3.1</w:t>
      </w:r>
      <w:r w:rsidRPr="00A80FB1">
        <w:rPr>
          <w:rFonts w:asciiTheme="minorHAnsi" w:eastAsiaTheme="minorEastAsia" w:hAnsiTheme="minorHAnsi" w:cstheme="minorBidi" w:hint="eastAsia"/>
          <w:color w:val="666666"/>
          <w:kern w:val="2"/>
          <w:sz w:val="29"/>
          <w:szCs w:val="29"/>
        </w:rPr>
        <w:t>、凡申请入围企业须为中梁地产集团审核入库的企业方可报名。</w:t>
      </w:r>
    </w:p>
    <w:p w:rsidR="00A80FB1" w:rsidRPr="00A80FB1" w:rsidRDefault="00A80FB1" w:rsidP="00A80FB1">
      <w:pPr>
        <w:pStyle w:val="a6"/>
        <w:shd w:val="clear" w:color="auto" w:fill="FFFFFF"/>
        <w:spacing w:before="75" w:beforeAutospacing="0" w:after="75" w:afterAutospacing="0" w:line="276" w:lineRule="auto"/>
        <w:ind w:firstLineChars="100" w:firstLine="290"/>
        <w:rPr>
          <w:rFonts w:asciiTheme="minorHAnsi" w:eastAsiaTheme="minorEastAsia" w:hAnsiTheme="minorHAnsi" w:cstheme="minorBidi"/>
          <w:color w:val="666666"/>
          <w:kern w:val="2"/>
          <w:sz w:val="29"/>
          <w:szCs w:val="29"/>
        </w:rPr>
      </w:pPr>
      <w:r w:rsidRPr="00A80FB1">
        <w:rPr>
          <w:rFonts w:asciiTheme="minorHAnsi" w:eastAsiaTheme="minorEastAsia" w:hAnsiTheme="minorHAnsi" w:cstheme="minorBidi" w:hint="eastAsia"/>
          <w:color w:val="666666"/>
          <w:kern w:val="2"/>
          <w:sz w:val="29"/>
          <w:szCs w:val="29"/>
        </w:rPr>
        <w:t>3.2</w:t>
      </w:r>
      <w:r w:rsidRPr="00A80FB1">
        <w:rPr>
          <w:rFonts w:asciiTheme="minorHAnsi" w:eastAsiaTheme="minorEastAsia" w:hAnsiTheme="minorHAnsi" w:cstheme="minorBidi" w:hint="eastAsia"/>
          <w:color w:val="666666"/>
          <w:kern w:val="2"/>
          <w:sz w:val="29"/>
          <w:szCs w:val="29"/>
        </w:rPr>
        <w:t>、企业资质要求：</w:t>
      </w:r>
    </w:p>
    <w:p w:rsidR="00A80FB1" w:rsidRPr="00A80FB1" w:rsidRDefault="00A80FB1" w:rsidP="00A80FB1">
      <w:pPr>
        <w:spacing w:line="276" w:lineRule="auto"/>
        <w:ind w:leftChars="138" w:left="1015" w:hangingChars="250" w:hanging="725"/>
        <w:rPr>
          <w:color w:val="666666"/>
          <w:sz w:val="29"/>
          <w:szCs w:val="29"/>
        </w:rPr>
      </w:pPr>
      <w:r w:rsidRPr="00A80FB1">
        <w:rPr>
          <w:rFonts w:hint="eastAsia"/>
          <w:color w:val="666666"/>
          <w:sz w:val="29"/>
          <w:szCs w:val="29"/>
        </w:rPr>
        <w:t>（</w:t>
      </w:r>
      <w:r w:rsidRPr="00A80FB1">
        <w:rPr>
          <w:rFonts w:hint="eastAsia"/>
          <w:color w:val="666666"/>
          <w:sz w:val="29"/>
          <w:szCs w:val="29"/>
        </w:rPr>
        <w:t>1</w:t>
      </w:r>
      <w:r w:rsidRPr="00A80FB1">
        <w:rPr>
          <w:rFonts w:hint="eastAsia"/>
          <w:color w:val="666666"/>
          <w:sz w:val="29"/>
          <w:szCs w:val="29"/>
        </w:rPr>
        <w:t>）投标单位必须是具备独立法人资格，并取得工商行政管理部门核发的有效的工商营业执照；必须具备一般纳税人资格，能够开具增值税专用发票</w:t>
      </w:r>
    </w:p>
    <w:p w:rsidR="00A80FB1" w:rsidRPr="00A80FB1" w:rsidRDefault="00A80FB1" w:rsidP="00A80FB1">
      <w:pPr>
        <w:spacing w:line="276" w:lineRule="auto"/>
        <w:ind w:firstLineChars="100" w:firstLine="290"/>
        <w:rPr>
          <w:color w:val="666666"/>
          <w:sz w:val="29"/>
          <w:szCs w:val="29"/>
        </w:rPr>
      </w:pPr>
      <w:r w:rsidRPr="00A80FB1">
        <w:rPr>
          <w:rFonts w:hint="eastAsia"/>
          <w:color w:val="666666"/>
          <w:sz w:val="29"/>
          <w:szCs w:val="29"/>
        </w:rPr>
        <w:t>（</w:t>
      </w:r>
      <w:r w:rsidRPr="00A80FB1">
        <w:rPr>
          <w:rFonts w:hint="eastAsia"/>
          <w:color w:val="666666"/>
          <w:sz w:val="29"/>
          <w:szCs w:val="29"/>
        </w:rPr>
        <w:t>2</w:t>
      </w:r>
      <w:r w:rsidRPr="00A80FB1">
        <w:rPr>
          <w:rFonts w:hint="eastAsia"/>
          <w:color w:val="666666"/>
          <w:sz w:val="29"/>
          <w:szCs w:val="29"/>
        </w:rPr>
        <w:t>）施工企业资质：特种工程</w:t>
      </w:r>
      <w:r w:rsidRPr="00A80FB1">
        <w:rPr>
          <w:rFonts w:hint="eastAsia"/>
          <w:color w:val="666666"/>
          <w:sz w:val="29"/>
          <w:szCs w:val="29"/>
        </w:rPr>
        <w:t>(</w:t>
      </w:r>
      <w:r w:rsidRPr="00A80FB1">
        <w:rPr>
          <w:rFonts w:hint="eastAsia"/>
          <w:color w:val="666666"/>
          <w:sz w:val="29"/>
          <w:szCs w:val="29"/>
        </w:rPr>
        <w:t>结构补强</w:t>
      </w:r>
      <w:r w:rsidRPr="00A80FB1">
        <w:rPr>
          <w:rFonts w:hint="eastAsia"/>
          <w:color w:val="666666"/>
          <w:sz w:val="29"/>
          <w:szCs w:val="29"/>
        </w:rPr>
        <w:t>)</w:t>
      </w:r>
      <w:r w:rsidRPr="00A80FB1">
        <w:rPr>
          <w:rFonts w:hint="eastAsia"/>
          <w:color w:val="666666"/>
          <w:sz w:val="29"/>
          <w:szCs w:val="29"/>
        </w:rPr>
        <w:t>专业承包企业资质；</w:t>
      </w:r>
    </w:p>
    <w:p w:rsidR="00024CC6" w:rsidRPr="00024CC6" w:rsidRDefault="00A80FB1" w:rsidP="00A80FB1">
      <w:pPr>
        <w:shd w:val="clear" w:color="auto" w:fill="FFFFFF"/>
        <w:spacing w:before="75" w:after="75" w:line="432" w:lineRule="auto"/>
        <w:ind w:leftChars="138" w:left="870" w:hangingChars="200" w:hanging="580"/>
        <w:rPr>
          <w:color w:val="666666"/>
          <w:sz w:val="29"/>
          <w:szCs w:val="29"/>
        </w:rPr>
      </w:pPr>
      <w:r w:rsidRPr="00A80FB1">
        <w:rPr>
          <w:rFonts w:hint="eastAsia"/>
          <w:color w:val="666666"/>
          <w:sz w:val="29"/>
          <w:szCs w:val="29"/>
        </w:rPr>
        <w:t>3.3</w:t>
      </w:r>
      <w:r w:rsidRPr="00A80FB1">
        <w:rPr>
          <w:rFonts w:hint="eastAsia"/>
          <w:color w:val="666666"/>
          <w:sz w:val="29"/>
          <w:szCs w:val="29"/>
        </w:rPr>
        <w:t>、项目经理资格要求：二级建造师，近</w:t>
      </w:r>
      <w:r w:rsidRPr="00A80FB1">
        <w:rPr>
          <w:rFonts w:hint="eastAsia"/>
          <w:color w:val="666666"/>
          <w:sz w:val="29"/>
          <w:szCs w:val="29"/>
        </w:rPr>
        <w:t>3</w:t>
      </w:r>
      <w:r w:rsidRPr="00A80FB1">
        <w:rPr>
          <w:rFonts w:hint="eastAsia"/>
          <w:color w:val="666666"/>
          <w:sz w:val="29"/>
          <w:szCs w:val="29"/>
        </w:rPr>
        <w:t>年已完类似项目（</w:t>
      </w:r>
      <w:r w:rsidRPr="00A80FB1">
        <w:rPr>
          <w:rFonts w:hint="eastAsia"/>
          <w:color w:val="666666"/>
          <w:sz w:val="29"/>
          <w:szCs w:val="29"/>
        </w:rPr>
        <w:t>10</w:t>
      </w:r>
      <w:r w:rsidRPr="00A80FB1">
        <w:rPr>
          <w:rFonts w:hint="eastAsia"/>
          <w:color w:val="666666"/>
          <w:sz w:val="29"/>
          <w:szCs w:val="29"/>
        </w:rPr>
        <w:t>万方住宅项目）不少于</w:t>
      </w:r>
      <w:r w:rsidRPr="00A80FB1">
        <w:rPr>
          <w:rFonts w:hint="eastAsia"/>
          <w:color w:val="666666"/>
          <w:sz w:val="29"/>
          <w:szCs w:val="29"/>
        </w:rPr>
        <w:t>1</w:t>
      </w:r>
      <w:r w:rsidRPr="00A80FB1">
        <w:rPr>
          <w:rFonts w:hint="eastAsia"/>
          <w:color w:val="666666"/>
          <w:sz w:val="29"/>
          <w:szCs w:val="29"/>
        </w:rPr>
        <w:t>个，熟悉当地验收程序与规范；</w:t>
      </w:r>
    </w:p>
    <w:p w:rsidR="00024CC6" w:rsidRPr="00024CC6" w:rsidRDefault="00024CC6" w:rsidP="00A80FB1">
      <w:pPr>
        <w:shd w:val="clear" w:color="auto" w:fill="FFFFFF"/>
        <w:spacing w:before="75" w:after="75" w:line="432" w:lineRule="auto"/>
        <w:rPr>
          <w:color w:val="666666"/>
          <w:sz w:val="29"/>
          <w:szCs w:val="29"/>
        </w:rPr>
      </w:pPr>
      <w:r w:rsidRPr="00024CC6">
        <w:rPr>
          <w:rFonts w:hint="eastAsia"/>
          <w:color w:val="666666"/>
          <w:sz w:val="29"/>
          <w:szCs w:val="29"/>
        </w:rPr>
        <w:lastRenderedPageBreak/>
        <w:t> </w:t>
      </w:r>
      <w:r w:rsidR="00A80FB1">
        <w:rPr>
          <w:rFonts w:hint="eastAsia"/>
          <w:color w:val="666666"/>
          <w:sz w:val="29"/>
          <w:szCs w:val="29"/>
        </w:rPr>
        <w:t xml:space="preserve">  </w:t>
      </w:r>
      <w:r w:rsidRPr="00024CC6">
        <w:rPr>
          <w:rFonts w:hint="eastAsia"/>
          <w:color w:val="666666"/>
          <w:sz w:val="29"/>
          <w:szCs w:val="29"/>
        </w:rPr>
        <w:t>3.</w:t>
      </w:r>
      <w:r w:rsidR="00A80FB1">
        <w:rPr>
          <w:rFonts w:hint="eastAsia"/>
          <w:color w:val="666666"/>
          <w:sz w:val="29"/>
          <w:szCs w:val="29"/>
        </w:rPr>
        <w:t>4</w:t>
      </w:r>
      <w:r w:rsidRPr="00024CC6">
        <w:rPr>
          <w:rFonts w:hint="eastAsia"/>
          <w:color w:val="666666"/>
          <w:sz w:val="29"/>
          <w:szCs w:val="29"/>
        </w:rPr>
        <w:t>、</w:t>
      </w:r>
      <w:r w:rsidR="007F0D0E">
        <w:rPr>
          <w:rFonts w:hint="eastAsia"/>
          <w:color w:val="666666"/>
          <w:sz w:val="29"/>
          <w:szCs w:val="29"/>
        </w:rPr>
        <w:t>不接受联合体投标；</w:t>
      </w:r>
    </w:p>
    <w:p w:rsidR="0010012F" w:rsidRDefault="001753D0" w:rsidP="0010012F">
      <w:pPr>
        <w:shd w:val="clear" w:color="auto" w:fill="FFFFFF"/>
        <w:spacing w:before="75" w:after="75" w:line="432" w:lineRule="auto"/>
        <w:ind w:firstLine="360"/>
        <w:rPr>
          <w:color w:val="666666"/>
          <w:sz w:val="29"/>
          <w:szCs w:val="29"/>
        </w:rPr>
      </w:pPr>
      <w:r>
        <w:rPr>
          <w:rFonts w:hint="eastAsia"/>
          <w:color w:val="666666"/>
          <w:sz w:val="29"/>
          <w:szCs w:val="29"/>
        </w:rPr>
        <w:t>3.5</w:t>
      </w:r>
      <w:r>
        <w:rPr>
          <w:rFonts w:hint="eastAsia"/>
          <w:color w:val="666666"/>
          <w:sz w:val="29"/>
          <w:szCs w:val="29"/>
        </w:rPr>
        <w:t>、</w:t>
      </w:r>
      <w:r w:rsidR="0010012F">
        <w:rPr>
          <w:rFonts w:hint="eastAsia"/>
          <w:color w:val="666666"/>
          <w:sz w:val="29"/>
          <w:szCs w:val="29"/>
        </w:rPr>
        <w:t>投标保证金：在规定时间内完成招采平台供方报名，经甲方考察审核完成，拟定入围资格后缴纳投标保证金</w:t>
      </w:r>
      <w:r w:rsidR="006B7D01">
        <w:rPr>
          <w:rFonts w:hint="eastAsia"/>
          <w:color w:val="666666"/>
          <w:sz w:val="29"/>
          <w:szCs w:val="29"/>
        </w:rPr>
        <w:t>，投标保证金金额为</w:t>
      </w:r>
      <w:r w:rsidR="007909B9" w:rsidRPr="001753D0">
        <w:rPr>
          <w:rFonts w:hint="eastAsia"/>
          <w:b/>
          <w:color w:val="666666"/>
          <w:sz w:val="29"/>
          <w:szCs w:val="29"/>
          <w:u w:val="single"/>
        </w:rPr>
        <w:t>贰</w:t>
      </w:r>
      <w:r w:rsidR="006B7D01" w:rsidRPr="001753D0">
        <w:rPr>
          <w:rFonts w:hint="eastAsia"/>
          <w:b/>
          <w:color w:val="666666"/>
          <w:sz w:val="29"/>
          <w:szCs w:val="29"/>
          <w:u w:val="single"/>
        </w:rPr>
        <w:t>万</w:t>
      </w:r>
      <w:r w:rsidR="006B7D01">
        <w:rPr>
          <w:rFonts w:hint="eastAsia"/>
          <w:color w:val="666666"/>
          <w:sz w:val="29"/>
          <w:szCs w:val="29"/>
        </w:rPr>
        <w:t>元。</w:t>
      </w:r>
    </w:p>
    <w:p w:rsidR="00A80FB1" w:rsidRPr="00A80FB1" w:rsidRDefault="00A80FB1" w:rsidP="00A80FB1">
      <w:pPr>
        <w:spacing w:line="276" w:lineRule="auto"/>
        <w:rPr>
          <w:color w:val="666666"/>
          <w:sz w:val="29"/>
          <w:szCs w:val="29"/>
        </w:rPr>
      </w:pPr>
      <w:r w:rsidRPr="00A80FB1">
        <w:rPr>
          <w:rFonts w:hint="eastAsia"/>
          <w:color w:val="666666"/>
          <w:sz w:val="29"/>
          <w:szCs w:val="29"/>
        </w:rPr>
        <w:t>户</w:t>
      </w:r>
      <w:r w:rsidRPr="00A80FB1">
        <w:rPr>
          <w:rFonts w:hint="eastAsia"/>
          <w:color w:val="666666"/>
          <w:sz w:val="29"/>
          <w:szCs w:val="29"/>
        </w:rPr>
        <w:t xml:space="preserve">  </w:t>
      </w:r>
      <w:r w:rsidRPr="00A80FB1">
        <w:rPr>
          <w:rFonts w:hint="eastAsia"/>
          <w:color w:val="666666"/>
          <w:sz w:val="29"/>
          <w:szCs w:val="29"/>
        </w:rPr>
        <w:t>名：</w:t>
      </w:r>
      <w:r w:rsidRPr="00A80FB1">
        <w:rPr>
          <w:color w:val="666666"/>
          <w:sz w:val="29"/>
          <w:szCs w:val="29"/>
        </w:rPr>
        <w:t>芜湖</w:t>
      </w:r>
      <w:r w:rsidRPr="00A80FB1">
        <w:rPr>
          <w:rFonts w:hint="eastAsia"/>
          <w:color w:val="666666"/>
          <w:sz w:val="29"/>
          <w:szCs w:val="29"/>
        </w:rPr>
        <w:t>梁盛</w:t>
      </w:r>
      <w:r w:rsidRPr="00A80FB1">
        <w:rPr>
          <w:color w:val="666666"/>
          <w:sz w:val="29"/>
          <w:szCs w:val="29"/>
        </w:rPr>
        <w:t>置业有限公司</w:t>
      </w:r>
      <w:r w:rsidRPr="00A80FB1">
        <w:rPr>
          <w:rFonts w:hint="eastAsia"/>
          <w:color w:val="666666"/>
          <w:sz w:val="29"/>
          <w:szCs w:val="29"/>
        </w:rPr>
        <w:t>；</w:t>
      </w:r>
      <w:r w:rsidRPr="00A80FB1">
        <w:rPr>
          <w:rFonts w:hint="eastAsia"/>
          <w:color w:val="666666"/>
          <w:sz w:val="29"/>
          <w:szCs w:val="29"/>
        </w:rPr>
        <w:t xml:space="preserve">    </w:t>
      </w:r>
    </w:p>
    <w:p w:rsidR="00A80FB1" w:rsidRPr="00A80FB1" w:rsidRDefault="00A80FB1" w:rsidP="00A80FB1">
      <w:pPr>
        <w:spacing w:line="276" w:lineRule="auto"/>
        <w:rPr>
          <w:color w:val="666666"/>
          <w:sz w:val="29"/>
          <w:szCs w:val="29"/>
        </w:rPr>
      </w:pPr>
      <w:r w:rsidRPr="00A80FB1">
        <w:rPr>
          <w:rFonts w:hint="eastAsia"/>
          <w:color w:val="666666"/>
          <w:sz w:val="29"/>
          <w:szCs w:val="29"/>
        </w:rPr>
        <w:t>开户行：</w:t>
      </w:r>
      <w:r w:rsidRPr="00A80FB1">
        <w:rPr>
          <w:color w:val="666666"/>
          <w:sz w:val="29"/>
          <w:szCs w:val="29"/>
        </w:rPr>
        <w:t>中国建设银行繁昌支行</w:t>
      </w:r>
    </w:p>
    <w:p w:rsidR="002C0CCF" w:rsidRPr="00A80FB1" w:rsidRDefault="00A80FB1" w:rsidP="00A80FB1">
      <w:pPr>
        <w:shd w:val="clear" w:color="auto" w:fill="FFFFFF"/>
        <w:spacing w:before="75" w:after="75" w:line="432" w:lineRule="auto"/>
        <w:rPr>
          <w:color w:val="666666"/>
          <w:sz w:val="29"/>
          <w:szCs w:val="29"/>
        </w:rPr>
      </w:pPr>
      <w:r w:rsidRPr="00A80FB1">
        <w:rPr>
          <w:rFonts w:hint="eastAsia"/>
          <w:color w:val="666666"/>
          <w:sz w:val="29"/>
          <w:szCs w:val="29"/>
        </w:rPr>
        <w:t>账</w:t>
      </w:r>
      <w:r>
        <w:rPr>
          <w:rFonts w:hint="eastAsia"/>
          <w:color w:val="666666"/>
          <w:sz w:val="29"/>
          <w:szCs w:val="29"/>
        </w:rPr>
        <w:t xml:space="preserve">  </w:t>
      </w:r>
      <w:r w:rsidRPr="00A80FB1">
        <w:rPr>
          <w:rFonts w:hint="eastAsia"/>
          <w:color w:val="666666"/>
          <w:sz w:val="29"/>
          <w:szCs w:val="29"/>
        </w:rPr>
        <w:t>号：</w:t>
      </w:r>
      <w:r w:rsidRPr="00A80FB1">
        <w:rPr>
          <w:color w:val="666666"/>
          <w:sz w:val="29"/>
          <w:szCs w:val="29"/>
        </w:rPr>
        <w:t>34050167610800000669</w:t>
      </w:r>
    </w:p>
    <w:p w:rsidR="0010012F" w:rsidRPr="00F51EEE" w:rsidRDefault="001753D0" w:rsidP="00C02713">
      <w:pPr>
        <w:shd w:val="clear" w:color="auto" w:fill="FFFFFF"/>
        <w:spacing w:before="75" w:after="75" w:line="432" w:lineRule="auto"/>
        <w:ind w:firstLine="360"/>
        <w:rPr>
          <w:color w:val="666666"/>
          <w:sz w:val="29"/>
          <w:szCs w:val="29"/>
        </w:rPr>
      </w:pPr>
      <w:r>
        <w:rPr>
          <w:rFonts w:hint="eastAsia"/>
          <w:color w:val="666666"/>
          <w:sz w:val="29"/>
          <w:szCs w:val="29"/>
        </w:rPr>
        <w:t>3.6</w:t>
      </w:r>
      <w:r>
        <w:rPr>
          <w:rFonts w:hint="eastAsia"/>
          <w:color w:val="666666"/>
          <w:sz w:val="29"/>
          <w:szCs w:val="29"/>
        </w:rPr>
        <w:t>、</w:t>
      </w:r>
      <w:r w:rsidR="00E77B2D" w:rsidRPr="00F51EEE">
        <w:rPr>
          <w:rFonts w:hint="eastAsia"/>
          <w:color w:val="666666"/>
          <w:sz w:val="29"/>
          <w:szCs w:val="29"/>
        </w:rPr>
        <w:t>本工程</w:t>
      </w:r>
      <w:r w:rsidR="0031292D">
        <w:rPr>
          <w:rFonts w:hint="eastAsia"/>
          <w:color w:val="666666"/>
          <w:sz w:val="29"/>
          <w:szCs w:val="29"/>
        </w:rPr>
        <w:t>只</w:t>
      </w:r>
      <w:r w:rsidR="0010012F" w:rsidRPr="00F51EEE">
        <w:rPr>
          <w:rFonts w:hint="eastAsia"/>
          <w:color w:val="666666"/>
          <w:sz w:val="29"/>
          <w:szCs w:val="29"/>
        </w:rPr>
        <w:t>接受招采平台在线报名。请于报名截止时间前，提交相关资料，经审批同意完成报名。</w:t>
      </w:r>
    </w:p>
    <w:p w:rsidR="0010012F" w:rsidRPr="00024CC6" w:rsidRDefault="001753D0" w:rsidP="0010012F">
      <w:pPr>
        <w:shd w:val="clear" w:color="auto" w:fill="FFFFFF"/>
        <w:spacing w:before="75" w:after="75" w:line="432" w:lineRule="auto"/>
        <w:ind w:firstLine="360"/>
        <w:rPr>
          <w:color w:val="666666"/>
          <w:sz w:val="29"/>
          <w:szCs w:val="29"/>
        </w:rPr>
      </w:pPr>
      <w:r>
        <w:rPr>
          <w:rFonts w:hint="eastAsia"/>
          <w:color w:val="666666"/>
          <w:sz w:val="29"/>
          <w:szCs w:val="29"/>
        </w:rPr>
        <w:t>3.7</w:t>
      </w:r>
      <w:r>
        <w:rPr>
          <w:rFonts w:hint="eastAsia"/>
          <w:color w:val="666666"/>
          <w:sz w:val="29"/>
          <w:szCs w:val="29"/>
        </w:rPr>
        <w:t>、</w:t>
      </w:r>
      <w:r w:rsidR="0010012F" w:rsidRPr="00F51EEE">
        <w:rPr>
          <w:rFonts w:hint="eastAsia"/>
          <w:color w:val="666666"/>
          <w:sz w:val="29"/>
          <w:szCs w:val="29"/>
        </w:rPr>
        <w:t>投标单位报名前，需已具备当地主管部门备案等相关手续。中标单位若为外地企业，当地所需的政府备案等相关手续等，中标单位自行解决，所需费用自行负责（如有）。</w:t>
      </w:r>
    </w:p>
    <w:p w:rsidR="0010012F" w:rsidRDefault="0010012F" w:rsidP="0010012F">
      <w:pPr>
        <w:shd w:val="clear" w:color="auto" w:fill="FFFFFF"/>
        <w:spacing w:line="432" w:lineRule="auto"/>
        <w:ind w:firstLine="480"/>
        <w:rPr>
          <w:rFonts w:ascii="微软雅黑" w:eastAsia="微软雅黑" w:hAnsi="微软雅黑"/>
          <w:color w:val="666666"/>
          <w:szCs w:val="21"/>
        </w:rPr>
      </w:pPr>
      <w:r>
        <w:rPr>
          <w:rStyle w:val="a7"/>
          <w:rFonts w:hint="eastAsia"/>
          <w:color w:val="666666"/>
          <w:sz w:val="29"/>
          <w:szCs w:val="29"/>
        </w:rPr>
        <w:t>4</w:t>
      </w:r>
      <w:r>
        <w:rPr>
          <w:rStyle w:val="a7"/>
          <w:rFonts w:hint="eastAsia"/>
          <w:color w:val="666666"/>
          <w:sz w:val="29"/>
          <w:szCs w:val="29"/>
        </w:rPr>
        <w:t>、投标报名条件及提交材料：</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Fonts w:hint="eastAsia"/>
          <w:color w:val="666666"/>
          <w:sz w:val="29"/>
          <w:szCs w:val="29"/>
        </w:rPr>
        <w:t>4.1</w:t>
      </w:r>
      <w:r>
        <w:rPr>
          <w:rFonts w:hint="eastAsia"/>
          <w:color w:val="666666"/>
          <w:sz w:val="29"/>
          <w:szCs w:val="29"/>
        </w:rPr>
        <w:t>、法定代表人授权委托书；</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Fonts w:hint="eastAsia"/>
          <w:color w:val="666666"/>
          <w:sz w:val="29"/>
          <w:szCs w:val="29"/>
        </w:rPr>
        <w:t>4.2</w:t>
      </w:r>
      <w:r>
        <w:rPr>
          <w:rFonts w:hint="eastAsia"/>
          <w:color w:val="666666"/>
          <w:sz w:val="29"/>
          <w:szCs w:val="29"/>
        </w:rPr>
        <w:t>、投标承诺函；</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Fonts w:hint="eastAsia"/>
          <w:color w:val="666666"/>
          <w:sz w:val="29"/>
          <w:szCs w:val="29"/>
        </w:rPr>
        <w:t>4.3</w:t>
      </w:r>
      <w:r>
        <w:rPr>
          <w:rFonts w:hint="eastAsia"/>
          <w:color w:val="666666"/>
          <w:sz w:val="29"/>
          <w:szCs w:val="29"/>
        </w:rPr>
        <w:t>、企业简介、生产制作许可证（如有）；</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Fonts w:hint="eastAsia"/>
          <w:color w:val="666666"/>
          <w:sz w:val="29"/>
          <w:szCs w:val="29"/>
        </w:rPr>
        <w:t>4.4</w:t>
      </w:r>
      <w:r>
        <w:rPr>
          <w:rFonts w:hint="eastAsia"/>
          <w:color w:val="666666"/>
          <w:sz w:val="29"/>
          <w:szCs w:val="29"/>
        </w:rPr>
        <w:t>、近三年业绩表和近两年的财务年度审计报告；</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Fonts w:hint="eastAsia"/>
          <w:color w:val="666666"/>
          <w:sz w:val="29"/>
          <w:szCs w:val="29"/>
        </w:rPr>
        <w:t>4.5</w:t>
      </w:r>
      <w:r>
        <w:rPr>
          <w:rFonts w:hint="eastAsia"/>
          <w:color w:val="666666"/>
          <w:sz w:val="29"/>
          <w:szCs w:val="29"/>
        </w:rPr>
        <w:t>、标杆企业合作合同证明（如有）；</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Fonts w:hint="eastAsia"/>
          <w:color w:val="666666"/>
          <w:sz w:val="29"/>
          <w:szCs w:val="29"/>
        </w:rPr>
        <w:t>4.6</w:t>
      </w:r>
      <w:r>
        <w:rPr>
          <w:rFonts w:hint="eastAsia"/>
          <w:color w:val="666666"/>
          <w:sz w:val="29"/>
          <w:szCs w:val="29"/>
        </w:rPr>
        <w:t>、三证一照（营业执照，组织机构代码证，资质文件），税务证明等等；</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Fonts w:hint="eastAsia"/>
          <w:color w:val="666666"/>
          <w:sz w:val="29"/>
          <w:szCs w:val="29"/>
        </w:rPr>
        <w:t>注：所有资料均需提供书面（复印件加盖公章）及电子版各一份</w:t>
      </w:r>
      <w:r>
        <w:rPr>
          <w:rFonts w:hint="eastAsia"/>
          <w:color w:val="666666"/>
          <w:sz w:val="29"/>
          <w:szCs w:val="29"/>
        </w:rPr>
        <w:lastRenderedPageBreak/>
        <w:t>（带公章文件的扫描文件）。</w:t>
      </w:r>
    </w:p>
    <w:p w:rsidR="0010012F" w:rsidRDefault="0010012F" w:rsidP="0010012F">
      <w:pPr>
        <w:shd w:val="clear" w:color="auto" w:fill="FFFFFF"/>
        <w:spacing w:line="432" w:lineRule="auto"/>
        <w:ind w:firstLine="480"/>
        <w:rPr>
          <w:rFonts w:ascii="微软雅黑" w:eastAsia="微软雅黑" w:hAnsi="微软雅黑"/>
          <w:color w:val="666666"/>
          <w:szCs w:val="21"/>
        </w:rPr>
      </w:pPr>
      <w:r>
        <w:rPr>
          <w:rStyle w:val="a7"/>
          <w:rFonts w:hint="eastAsia"/>
          <w:color w:val="666666"/>
          <w:sz w:val="29"/>
          <w:szCs w:val="29"/>
        </w:rPr>
        <w:t>5</w:t>
      </w:r>
      <w:r w:rsidR="00A47287">
        <w:rPr>
          <w:rStyle w:val="a7"/>
          <w:rFonts w:hint="eastAsia"/>
          <w:color w:val="666666"/>
          <w:sz w:val="29"/>
          <w:szCs w:val="29"/>
        </w:rPr>
        <w:t>、</w:t>
      </w:r>
      <w:r>
        <w:rPr>
          <w:rStyle w:val="a7"/>
          <w:rFonts w:hint="eastAsia"/>
          <w:color w:val="666666"/>
          <w:sz w:val="29"/>
          <w:szCs w:val="29"/>
        </w:rPr>
        <w:t>报名和投标资料提交截止日期：</w:t>
      </w:r>
      <w:r>
        <w:rPr>
          <w:rStyle w:val="a7"/>
          <w:rFonts w:hint="eastAsia"/>
          <w:color w:val="666666"/>
          <w:sz w:val="29"/>
          <w:szCs w:val="29"/>
        </w:rPr>
        <w:t>201</w:t>
      </w:r>
      <w:r w:rsidR="001753D0">
        <w:rPr>
          <w:rStyle w:val="a7"/>
          <w:rFonts w:hint="eastAsia"/>
          <w:color w:val="666666"/>
          <w:sz w:val="29"/>
          <w:szCs w:val="29"/>
        </w:rPr>
        <w:t>9</w:t>
      </w:r>
      <w:r>
        <w:rPr>
          <w:rStyle w:val="a7"/>
          <w:rFonts w:hint="eastAsia"/>
          <w:color w:val="666666"/>
          <w:sz w:val="29"/>
          <w:szCs w:val="29"/>
        </w:rPr>
        <w:t>年</w:t>
      </w:r>
      <w:r w:rsidR="001753D0">
        <w:rPr>
          <w:rStyle w:val="a7"/>
          <w:rFonts w:hint="eastAsia"/>
          <w:color w:val="666666"/>
          <w:sz w:val="29"/>
          <w:szCs w:val="29"/>
        </w:rPr>
        <w:t>5</w:t>
      </w:r>
      <w:r>
        <w:rPr>
          <w:rStyle w:val="a7"/>
          <w:rFonts w:hint="eastAsia"/>
          <w:color w:val="666666"/>
          <w:sz w:val="29"/>
          <w:szCs w:val="29"/>
        </w:rPr>
        <w:t>月</w:t>
      </w:r>
      <w:bookmarkStart w:id="0" w:name="_GoBack"/>
      <w:bookmarkEnd w:id="0"/>
      <w:r w:rsidR="001753D0">
        <w:rPr>
          <w:rStyle w:val="a7"/>
          <w:rFonts w:hint="eastAsia"/>
          <w:color w:val="666666"/>
          <w:sz w:val="29"/>
          <w:szCs w:val="29"/>
        </w:rPr>
        <w:t>5</w:t>
      </w:r>
      <w:r>
        <w:rPr>
          <w:rStyle w:val="a7"/>
          <w:rFonts w:hint="eastAsia"/>
          <w:color w:val="666666"/>
          <w:sz w:val="29"/>
          <w:szCs w:val="29"/>
        </w:rPr>
        <w:t>日</w:t>
      </w:r>
      <w:r>
        <w:rPr>
          <w:rStyle w:val="a7"/>
          <w:rFonts w:hint="eastAsia"/>
          <w:color w:val="666666"/>
          <w:sz w:val="29"/>
          <w:szCs w:val="29"/>
        </w:rPr>
        <w:t>1</w:t>
      </w:r>
      <w:r w:rsidR="001C6303">
        <w:rPr>
          <w:rStyle w:val="a7"/>
          <w:rFonts w:hint="eastAsia"/>
          <w:color w:val="666666"/>
          <w:sz w:val="29"/>
          <w:szCs w:val="29"/>
        </w:rPr>
        <w:t>2</w:t>
      </w:r>
      <w:r>
        <w:rPr>
          <w:rStyle w:val="a7"/>
          <w:rFonts w:hint="eastAsia"/>
          <w:color w:val="666666"/>
          <w:sz w:val="29"/>
          <w:szCs w:val="29"/>
        </w:rPr>
        <w:t>时。</w:t>
      </w:r>
    </w:p>
    <w:p w:rsidR="0010012F" w:rsidRDefault="0010012F" w:rsidP="0010012F">
      <w:pPr>
        <w:shd w:val="clear" w:color="auto" w:fill="FFFFFF"/>
        <w:spacing w:line="432" w:lineRule="auto"/>
        <w:ind w:firstLine="480"/>
        <w:rPr>
          <w:rFonts w:ascii="微软雅黑" w:eastAsia="微软雅黑" w:hAnsi="微软雅黑"/>
          <w:color w:val="666666"/>
          <w:szCs w:val="21"/>
        </w:rPr>
      </w:pPr>
      <w:r>
        <w:rPr>
          <w:rStyle w:val="a7"/>
          <w:rFonts w:hint="eastAsia"/>
          <w:color w:val="666666"/>
          <w:sz w:val="29"/>
          <w:szCs w:val="29"/>
        </w:rPr>
        <w:t>6</w:t>
      </w:r>
      <w:r>
        <w:rPr>
          <w:rStyle w:val="a7"/>
          <w:rFonts w:hint="eastAsia"/>
          <w:color w:val="666666"/>
          <w:sz w:val="29"/>
          <w:szCs w:val="29"/>
        </w:rPr>
        <w:t>、招标联系人及地址：</w:t>
      </w:r>
    </w:p>
    <w:p w:rsidR="00FE2A9B" w:rsidRPr="00F51EEE" w:rsidRDefault="00FE2A9B" w:rsidP="00FE2A9B">
      <w:pPr>
        <w:shd w:val="clear" w:color="auto" w:fill="FFFFFF"/>
        <w:spacing w:before="75" w:after="75" w:line="432" w:lineRule="auto"/>
        <w:ind w:firstLine="360"/>
        <w:rPr>
          <w:color w:val="666666"/>
          <w:sz w:val="29"/>
          <w:szCs w:val="29"/>
        </w:rPr>
      </w:pPr>
      <w:r>
        <w:rPr>
          <w:rFonts w:hint="eastAsia"/>
          <w:color w:val="666666"/>
          <w:sz w:val="29"/>
          <w:szCs w:val="29"/>
        </w:rPr>
        <w:t>联系人：</w:t>
      </w:r>
      <w:r w:rsidRPr="00F51EEE">
        <w:rPr>
          <w:rFonts w:hint="eastAsia"/>
          <w:color w:val="666666"/>
          <w:sz w:val="29"/>
          <w:szCs w:val="29"/>
        </w:rPr>
        <w:t xml:space="preserve"> </w:t>
      </w:r>
      <w:r w:rsidRPr="00F51EEE">
        <w:rPr>
          <w:rFonts w:hint="eastAsia"/>
          <w:color w:val="666666"/>
          <w:sz w:val="29"/>
          <w:szCs w:val="29"/>
        </w:rPr>
        <w:t>张群</w:t>
      </w:r>
    </w:p>
    <w:p w:rsidR="0010012F" w:rsidRPr="00F51EEE" w:rsidRDefault="00FE2A9B" w:rsidP="00FE2A9B">
      <w:pPr>
        <w:shd w:val="clear" w:color="auto" w:fill="FFFFFF"/>
        <w:spacing w:before="75" w:after="75" w:line="432" w:lineRule="auto"/>
        <w:ind w:firstLine="360"/>
        <w:rPr>
          <w:color w:val="666666"/>
          <w:sz w:val="29"/>
          <w:szCs w:val="29"/>
        </w:rPr>
      </w:pPr>
      <w:r>
        <w:rPr>
          <w:rFonts w:hint="eastAsia"/>
          <w:color w:val="666666"/>
          <w:sz w:val="29"/>
          <w:szCs w:val="29"/>
        </w:rPr>
        <w:t>联系电话：</w:t>
      </w:r>
      <w:r w:rsidRPr="00F51EEE">
        <w:rPr>
          <w:rFonts w:hint="eastAsia"/>
          <w:color w:val="666666"/>
          <w:sz w:val="29"/>
          <w:szCs w:val="29"/>
        </w:rPr>
        <w:t>13470754178/0553-5650633</w:t>
      </w:r>
    </w:p>
    <w:p w:rsidR="0010012F" w:rsidRDefault="0010012F" w:rsidP="0010012F">
      <w:pPr>
        <w:shd w:val="clear" w:color="auto" w:fill="FFFFFF"/>
        <w:spacing w:before="75" w:after="75" w:line="432" w:lineRule="auto"/>
        <w:ind w:firstLine="360"/>
        <w:rPr>
          <w:rFonts w:ascii="微软雅黑" w:eastAsia="微软雅黑" w:hAnsi="微软雅黑"/>
          <w:color w:val="666666"/>
          <w:szCs w:val="21"/>
        </w:rPr>
      </w:pPr>
      <w:r>
        <w:rPr>
          <w:rFonts w:hint="eastAsia"/>
          <w:color w:val="666666"/>
          <w:sz w:val="29"/>
          <w:szCs w:val="29"/>
        </w:rPr>
        <w:t>联系地址：</w:t>
      </w:r>
      <w:r w:rsidR="001A3C70">
        <w:rPr>
          <w:rFonts w:hint="eastAsia"/>
          <w:color w:val="666666"/>
          <w:sz w:val="29"/>
          <w:szCs w:val="29"/>
        </w:rPr>
        <w:t>芜湖市弋江区中山南路金鹰国际广场</w:t>
      </w:r>
      <w:r w:rsidR="009F5360">
        <w:rPr>
          <w:color w:val="666666"/>
          <w:sz w:val="29"/>
          <w:szCs w:val="29"/>
        </w:rPr>
        <w:t>100</w:t>
      </w:r>
      <w:r w:rsidR="00CB4979">
        <w:rPr>
          <w:rFonts w:hint="eastAsia"/>
          <w:color w:val="666666"/>
          <w:sz w:val="29"/>
          <w:szCs w:val="29"/>
        </w:rPr>
        <w:t>4</w:t>
      </w:r>
      <w:r w:rsidR="001A3C70">
        <w:rPr>
          <w:rFonts w:hint="eastAsia"/>
          <w:color w:val="666666"/>
          <w:sz w:val="29"/>
          <w:szCs w:val="29"/>
        </w:rPr>
        <w:t>室</w:t>
      </w:r>
    </w:p>
    <w:p w:rsidR="0010012F" w:rsidRDefault="0010012F" w:rsidP="0010012F">
      <w:pPr>
        <w:shd w:val="clear" w:color="auto" w:fill="FFFFFF"/>
        <w:spacing w:before="75" w:after="75" w:line="432" w:lineRule="auto"/>
        <w:ind w:firstLine="360"/>
        <w:rPr>
          <w:rFonts w:ascii="微软雅黑" w:eastAsia="微软雅黑" w:hAnsi="微软雅黑"/>
          <w:color w:val="666666"/>
          <w:szCs w:val="21"/>
        </w:rPr>
      </w:pPr>
      <w:r>
        <w:rPr>
          <w:rFonts w:hint="eastAsia"/>
          <w:color w:val="666666"/>
          <w:sz w:val="29"/>
          <w:szCs w:val="29"/>
        </w:rPr>
        <w:t>邮箱：</w:t>
      </w:r>
      <w:r w:rsidR="00FE2A9B">
        <w:rPr>
          <w:rFonts w:hint="eastAsia"/>
          <w:color w:val="666666"/>
          <w:sz w:val="29"/>
          <w:szCs w:val="29"/>
        </w:rPr>
        <w:t>zhangqun1@zldcgroup.com</w:t>
      </w:r>
    </w:p>
    <w:p w:rsidR="0010012F" w:rsidRDefault="0010012F" w:rsidP="0010012F">
      <w:pPr>
        <w:shd w:val="clear" w:color="auto" w:fill="FFFFFF"/>
        <w:spacing w:line="432" w:lineRule="auto"/>
        <w:ind w:firstLine="480"/>
        <w:rPr>
          <w:rFonts w:ascii="微软雅黑" w:eastAsia="微软雅黑" w:hAnsi="微软雅黑"/>
          <w:color w:val="666666"/>
          <w:szCs w:val="21"/>
        </w:rPr>
      </w:pPr>
      <w:r>
        <w:rPr>
          <w:rStyle w:val="a7"/>
          <w:rFonts w:hint="eastAsia"/>
          <w:color w:val="666666"/>
          <w:sz w:val="29"/>
          <w:szCs w:val="29"/>
        </w:rPr>
        <w:t>7</w:t>
      </w:r>
      <w:r>
        <w:rPr>
          <w:rStyle w:val="a7"/>
          <w:rFonts w:hint="eastAsia"/>
          <w:color w:val="666666"/>
          <w:sz w:val="29"/>
          <w:szCs w:val="29"/>
        </w:rPr>
        <w:t>、监察投诉电话：</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Fonts w:hint="eastAsia"/>
          <w:color w:val="666666"/>
          <w:sz w:val="29"/>
          <w:szCs w:val="29"/>
        </w:rPr>
        <w:t>甲方接受乙方实名或匿名举报或投诉，并保证信息保密，常设举报部门。</w:t>
      </w:r>
    </w:p>
    <w:p w:rsidR="001C6303" w:rsidRDefault="00A47287" w:rsidP="00A47287">
      <w:pPr>
        <w:shd w:val="clear" w:color="auto" w:fill="FFFFFF"/>
        <w:spacing w:before="75" w:after="75" w:line="432" w:lineRule="auto"/>
        <w:ind w:firstLine="480"/>
        <w:rPr>
          <w:color w:val="666666"/>
          <w:sz w:val="29"/>
          <w:szCs w:val="29"/>
        </w:rPr>
      </w:pPr>
      <w:r w:rsidRPr="00A47287">
        <w:rPr>
          <w:color w:val="666666"/>
          <w:sz w:val="29"/>
          <w:szCs w:val="29"/>
        </w:rPr>
        <w:t>投诉受理部门：中梁控股集团监审</w:t>
      </w:r>
      <w:r w:rsidRPr="00A47287">
        <w:rPr>
          <w:color w:val="666666"/>
          <w:sz w:val="29"/>
          <w:szCs w:val="29"/>
        </w:rPr>
        <w:t xml:space="preserve"> 3G </w:t>
      </w:r>
      <w:r w:rsidRPr="00A47287">
        <w:rPr>
          <w:color w:val="666666"/>
          <w:sz w:val="29"/>
          <w:szCs w:val="29"/>
        </w:rPr>
        <w:t>平台（维生特）</w:t>
      </w:r>
    </w:p>
    <w:p w:rsidR="00A47287" w:rsidRPr="00A47287" w:rsidRDefault="00A47287" w:rsidP="00A47287">
      <w:pPr>
        <w:shd w:val="clear" w:color="auto" w:fill="FFFFFF"/>
        <w:spacing w:before="75" w:after="75" w:line="432" w:lineRule="auto"/>
        <w:ind w:firstLine="480"/>
        <w:rPr>
          <w:color w:val="666666"/>
          <w:sz w:val="29"/>
          <w:szCs w:val="29"/>
        </w:rPr>
      </w:pPr>
      <w:r w:rsidRPr="00A47287">
        <w:rPr>
          <w:color w:val="666666"/>
          <w:sz w:val="29"/>
          <w:szCs w:val="29"/>
        </w:rPr>
        <w:t>微信公众号：廉洁中梁</w:t>
      </w:r>
    </w:p>
    <w:p w:rsidR="00A47287" w:rsidRPr="00A47287" w:rsidRDefault="00A47287" w:rsidP="00A47287">
      <w:pPr>
        <w:shd w:val="clear" w:color="auto" w:fill="FFFFFF"/>
        <w:spacing w:before="75" w:after="75" w:line="432" w:lineRule="auto"/>
        <w:ind w:firstLine="480"/>
        <w:rPr>
          <w:color w:val="666666"/>
          <w:sz w:val="29"/>
          <w:szCs w:val="29"/>
        </w:rPr>
      </w:pPr>
      <w:r w:rsidRPr="00A47287">
        <w:rPr>
          <w:color w:val="666666"/>
          <w:sz w:val="29"/>
          <w:szCs w:val="29"/>
        </w:rPr>
        <w:t>投诉举报邮箱：</w:t>
      </w:r>
      <w:hyperlink r:id="rId8" w:history="1">
        <w:r w:rsidRPr="00A47287">
          <w:rPr>
            <w:rStyle w:val="a9"/>
            <w:sz w:val="29"/>
            <w:szCs w:val="29"/>
          </w:rPr>
          <w:t>jc@wsttop.com</w:t>
        </w:r>
      </w:hyperlink>
      <w:r w:rsidRPr="00A47287">
        <w:rPr>
          <w:color w:val="666666"/>
          <w:sz w:val="29"/>
          <w:szCs w:val="29"/>
          <w:u w:val="single"/>
        </w:rPr>
        <w:t>；</w:t>
      </w:r>
      <w:hyperlink r:id="rId9" w:history="1">
        <w:r w:rsidRPr="00A47287">
          <w:rPr>
            <w:rStyle w:val="a9"/>
            <w:sz w:val="29"/>
            <w:szCs w:val="29"/>
          </w:rPr>
          <w:t>zldcsjb@zldcgroup.com</w:t>
        </w:r>
      </w:hyperlink>
      <w:r w:rsidRPr="00A47287">
        <w:rPr>
          <w:color w:val="666666"/>
          <w:sz w:val="29"/>
          <w:szCs w:val="29"/>
        </w:rPr>
        <w:t xml:space="preserve"> </w:t>
      </w:r>
    </w:p>
    <w:p w:rsidR="001C6303" w:rsidRDefault="00A47287" w:rsidP="00A47287">
      <w:pPr>
        <w:shd w:val="clear" w:color="auto" w:fill="FFFFFF"/>
        <w:spacing w:before="75" w:after="75" w:line="432" w:lineRule="auto"/>
        <w:ind w:firstLine="480"/>
        <w:rPr>
          <w:color w:val="666666"/>
          <w:sz w:val="29"/>
          <w:szCs w:val="29"/>
        </w:rPr>
      </w:pPr>
      <w:r w:rsidRPr="00A47287">
        <w:rPr>
          <w:color w:val="666666"/>
          <w:sz w:val="29"/>
          <w:szCs w:val="29"/>
        </w:rPr>
        <w:t>投诉举报微信：</w:t>
      </w:r>
      <w:r w:rsidRPr="00A47287">
        <w:rPr>
          <w:color w:val="666666"/>
          <w:sz w:val="29"/>
          <w:szCs w:val="29"/>
        </w:rPr>
        <w:t>ZL18918862260</w:t>
      </w:r>
      <w:r w:rsidRPr="00A47287">
        <w:rPr>
          <w:color w:val="666666"/>
          <w:sz w:val="29"/>
          <w:szCs w:val="29"/>
        </w:rPr>
        <w:t>；投诉举报电话：</w:t>
      </w:r>
      <w:r w:rsidRPr="00A47287">
        <w:rPr>
          <w:color w:val="666666"/>
          <w:sz w:val="29"/>
          <w:szCs w:val="29"/>
        </w:rPr>
        <w:t xml:space="preserve">18918862260 </w:t>
      </w:r>
    </w:p>
    <w:p w:rsidR="00A47287" w:rsidRPr="00A47287" w:rsidRDefault="00A47287" w:rsidP="00A47287">
      <w:pPr>
        <w:shd w:val="clear" w:color="auto" w:fill="FFFFFF"/>
        <w:spacing w:before="75" w:after="75" w:line="432" w:lineRule="auto"/>
        <w:ind w:firstLine="480"/>
        <w:rPr>
          <w:color w:val="666666"/>
          <w:sz w:val="29"/>
          <w:szCs w:val="29"/>
        </w:rPr>
      </w:pPr>
      <w:r w:rsidRPr="00A47287">
        <w:rPr>
          <w:color w:val="666666"/>
          <w:sz w:val="29"/>
          <w:szCs w:val="29"/>
        </w:rPr>
        <w:t>投诉举报网站：</w:t>
      </w:r>
      <w:hyperlink r:id="rId10" w:history="1">
        <w:r w:rsidRPr="00A47287">
          <w:rPr>
            <w:rStyle w:val="a9"/>
            <w:sz w:val="29"/>
            <w:szCs w:val="29"/>
          </w:rPr>
          <w:t>www.wsttop.com</w:t>
        </w:r>
      </w:hyperlink>
      <w:r w:rsidRPr="00A47287">
        <w:rPr>
          <w:color w:val="666666"/>
          <w:sz w:val="29"/>
          <w:szCs w:val="29"/>
        </w:rPr>
        <w:t xml:space="preserve"> </w:t>
      </w:r>
    </w:p>
    <w:p w:rsidR="00A47287" w:rsidRPr="00A47287" w:rsidRDefault="00A47287" w:rsidP="00A47287">
      <w:pPr>
        <w:shd w:val="clear" w:color="auto" w:fill="FFFFFF"/>
        <w:spacing w:before="75" w:after="75" w:line="432" w:lineRule="auto"/>
        <w:ind w:firstLine="480"/>
        <w:rPr>
          <w:color w:val="666666"/>
          <w:sz w:val="29"/>
          <w:szCs w:val="29"/>
        </w:rPr>
      </w:pPr>
      <w:r w:rsidRPr="00A47287">
        <w:rPr>
          <w:color w:val="666666"/>
          <w:sz w:val="29"/>
          <w:szCs w:val="29"/>
        </w:rPr>
        <w:t>控股集团投诉举报微信公众号：中梁控股</w:t>
      </w:r>
      <w:r w:rsidRPr="00A47287">
        <w:rPr>
          <w:color w:val="666666"/>
          <w:sz w:val="29"/>
          <w:szCs w:val="29"/>
        </w:rPr>
        <w:t>→</w:t>
      </w:r>
      <w:r w:rsidRPr="00A47287">
        <w:rPr>
          <w:color w:val="666666"/>
          <w:sz w:val="29"/>
          <w:szCs w:val="29"/>
        </w:rPr>
        <w:t>走进中梁</w:t>
      </w:r>
      <w:r w:rsidRPr="00A47287">
        <w:rPr>
          <w:color w:val="666666"/>
          <w:sz w:val="29"/>
          <w:szCs w:val="29"/>
        </w:rPr>
        <w:t>→</w:t>
      </w:r>
      <w:r w:rsidRPr="00A47287">
        <w:rPr>
          <w:color w:val="666666"/>
          <w:sz w:val="29"/>
          <w:szCs w:val="29"/>
        </w:rPr>
        <w:t>投诉举报</w:t>
      </w:r>
    </w:p>
    <w:p w:rsidR="00A47287" w:rsidRPr="00A47287" w:rsidRDefault="00A47287" w:rsidP="001C6303">
      <w:pPr>
        <w:shd w:val="clear" w:color="auto" w:fill="FFFFFF"/>
        <w:spacing w:before="75" w:after="75" w:line="432" w:lineRule="auto"/>
        <w:ind w:leftChars="200" w:left="1870" w:hangingChars="500" w:hanging="1450"/>
        <w:rPr>
          <w:color w:val="666666"/>
          <w:sz w:val="29"/>
          <w:szCs w:val="29"/>
        </w:rPr>
      </w:pPr>
      <w:r w:rsidRPr="00A47287">
        <w:rPr>
          <w:color w:val="666666"/>
          <w:sz w:val="29"/>
          <w:szCs w:val="29"/>
        </w:rPr>
        <w:t>信函渠道：上海市普陀区云岭东路</w:t>
      </w:r>
      <w:r w:rsidRPr="00A47287">
        <w:rPr>
          <w:color w:val="666666"/>
          <w:sz w:val="29"/>
          <w:szCs w:val="29"/>
        </w:rPr>
        <w:t xml:space="preserve"> 235 </w:t>
      </w:r>
      <w:r w:rsidRPr="00A47287">
        <w:rPr>
          <w:color w:val="666666"/>
          <w:sz w:val="29"/>
          <w:szCs w:val="29"/>
        </w:rPr>
        <w:t>号长风跨国采购会展中心</w:t>
      </w:r>
      <w:r w:rsidRPr="00A47287">
        <w:rPr>
          <w:color w:val="666666"/>
          <w:sz w:val="29"/>
          <w:szCs w:val="29"/>
        </w:rPr>
        <w:t xml:space="preserve"> 3</w:t>
      </w:r>
      <w:r w:rsidRPr="00A47287">
        <w:rPr>
          <w:color w:val="666666"/>
          <w:sz w:val="29"/>
          <w:szCs w:val="29"/>
        </w:rPr>
        <w:t>号楼</w:t>
      </w:r>
      <w:r w:rsidRPr="00A47287">
        <w:rPr>
          <w:color w:val="666666"/>
          <w:sz w:val="29"/>
          <w:szCs w:val="29"/>
        </w:rPr>
        <w:t>19</w:t>
      </w:r>
      <w:r w:rsidRPr="00A47287">
        <w:rPr>
          <w:color w:val="666666"/>
          <w:sz w:val="29"/>
          <w:szCs w:val="29"/>
        </w:rPr>
        <w:t>层</w:t>
      </w:r>
    </w:p>
    <w:p w:rsidR="0010012F" w:rsidRDefault="0010012F" w:rsidP="0010012F">
      <w:pPr>
        <w:shd w:val="clear" w:color="auto" w:fill="FFFFFF"/>
        <w:spacing w:before="75" w:after="75" w:line="432" w:lineRule="auto"/>
        <w:ind w:firstLine="480"/>
        <w:rPr>
          <w:rFonts w:ascii="微软雅黑" w:eastAsia="微软雅黑" w:hAnsi="微软雅黑"/>
          <w:color w:val="666666"/>
          <w:szCs w:val="21"/>
        </w:rPr>
      </w:pPr>
      <w:r>
        <w:rPr>
          <w:rStyle w:val="a7"/>
          <w:rFonts w:hint="eastAsia"/>
          <w:color w:val="666666"/>
          <w:sz w:val="29"/>
          <w:szCs w:val="29"/>
        </w:rPr>
        <w:t>8</w:t>
      </w:r>
      <w:r>
        <w:rPr>
          <w:rStyle w:val="a7"/>
          <w:rFonts w:hint="eastAsia"/>
          <w:color w:val="666666"/>
          <w:sz w:val="29"/>
          <w:szCs w:val="29"/>
        </w:rPr>
        <w:t>、若本公告相关内容与正式发出的招标文件不一致，以正式发出的招标文件为准。</w:t>
      </w:r>
    </w:p>
    <w:p w:rsidR="00CB0B07" w:rsidRPr="0010012F" w:rsidRDefault="00CB0B07" w:rsidP="0010012F"/>
    <w:sectPr w:rsidR="00CB0B07" w:rsidRPr="0010012F" w:rsidSect="0031292D">
      <w:headerReference w:type="default" r:id="rId11"/>
      <w:pgSz w:w="11906" w:h="16838"/>
      <w:pgMar w:top="1440" w:right="1558" w:bottom="1134"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281A" w:rsidRDefault="00CD281A">
      <w:r>
        <w:separator/>
      </w:r>
    </w:p>
  </w:endnote>
  <w:endnote w:type="continuationSeparator" w:id="1">
    <w:p w:rsidR="00CD281A" w:rsidRDefault="00CD28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281A" w:rsidRDefault="00CD281A">
      <w:r>
        <w:separator/>
      </w:r>
    </w:p>
  </w:footnote>
  <w:footnote w:type="continuationSeparator" w:id="1">
    <w:p w:rsidR="00CD281A" w:rsidRDefault="00CD28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0B07" w:rsidRDefault="00302B34">
    <w:pPr>
      <w:pStyle w:val="a5"/>
      <w:jc w:val="left"/>
    </w:pPr>
    <w:r>
      <w:rPr>
        <w:noProof/>
      </w:rPr>
      <w:drawing>
        <wp:inline distT="0" distB="0" distL="0" distR="0">
          <wp:extent cx="1257300" cy="247650"/>
          <wp:effectExtent l="0" t="0" r="0" b="0"/>
          <wp:docPr id="1" name="图片 1" descr="QQ截图20121102083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21102083506"/>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257300" cy="247650"/>
                  </a:xfrm>
                  <a:prstGeom prst="rect">
                    <a:avLst/>
                  </a:prstGeom>
                  <a:noFill/>
                  <a:ln>
                    <a:noFill/>
                  </a:ln>
                </pic:spPr>
              </pic:pic>
            </a:graphicData>
          </a:graphic>
        </wp:inline>
      </w:drawing>
    </w:r>
    <w:r w:rsidR="00C62AB8">
      <w:rPr>
        <w:rFonts w:hint="eastAsia"/>
      </w:rPr>
      <w:t xml:space="preserve">                                        </w:t>
    </w:r>
    <w:r w:rsidR="00C62AB8">
      <w:t xml:space="preserve">  </w:t>
    </w:r>
    <w:r w:rsidR="00C62AB8">
      <w:rPr>
        <w:rFonts w:hint="eastAsia"/>
      </w:rPr>
      <w:t xml:space="preserve">       </w:t>
    </w:r>
    <w:r w:rsidR="00C62AB8">
      <w:rPr>
        <w:rFonts w:hint="eastAsia"/>
      </w:rPr>
      <w:t>编号：</w:t>
    </w:r>
    <w:r w:rsidR="00C62AB8" w:rsidRPr="00EA7B8F">
      <w:rPr>
        <w:noProof/>
      </w:rPr>
      <w:t>CM-1-06-20-0</w:t>
    </w:r>
    <w:r w:rsidR="00C62AB8">
      <w:rPr>
        <w:noProof/>
      </w:rPr>
      <w:t>3</w:t>
    </w:r>
    <w:r w:rsidR="00C62AB8" w:rsidRPr="00EA7B8F">
      <w:rPr>
        <w:noProof/>
      </w:rPr>
      <w:t>-20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76732"/>
    <w:multiLevelType w:val="multilevel"/>
    <w:tmpl w:val="3EE76732"/>
    <w:lvl w:ilvl="0">
      <w:start w:val="1"/>
      <w:numFmt w:val="decimal"/>
      <w:lvlText w:val="%1."/>
      <w:lvlJc w:val="left"/>
      <w:pPr>
        <w:ind w:left="360" w:hanging="360"/>
      </w:pPr>
      <w:rPr>
        <w:rFonts w:hint="default"/>
      </w:rPr>
    </w:lvl>
    <w:lvl w:ilvl="1">
      <w:start w:val="1"/>
      <w:numFmt w:val="bullet"/>
      <w:lvlText w:val=""/>
      <w:lvlJc w:val="left"/>
      <w:pPr>
        <w:ind w:left="840" w:hanging="420"/>
      </w:pPr>
      <w:rPr>
        <w:rFonts w:ascii="Wingdings" w:hAnsi="Wingding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A39AC"/>
    <w:rsid w:val="00012AD4"/>
    <w:rsid w:val="00024CC6"/>
    <w:rsid w:val="00036D85"/>
    <w:rsid w:val="000A67AC"/>
    <w:rsid w:val="0010012F"/>
    <w:rsid w:val="00126579"/>
    <w:rsid w:val="00131EAD"/>
    <w:rsid w:val="001753D0"/>
    <w:rsid w:val="001847AA"/>
    <w:rsid w:val="00197A20"/>
    <w:rsid w:val="001A3C70"/>
    <w:rsid w:val="001C4594"/>
    <w:rsid w:val="001C6303"/>
    <w:rsid w:val="001F43B6"/>
    <w:rsid w:val="00212E36"/>
    <w:rsid w:val="0022227A"/>
    <w:rsid w:val="00227C9B"/>
    <w:rsid w:val="002530DC"/>
    <w:rsid w:val="002707DB"/>
    <w:rsid w:val="00286852"/>
    <w:rsid w:val="002B570E"/>
    <w:rsid w:val="002C0CCF"/>
    <w:rsid w:val="002C11D8"/>
    <w:rsid w:val="002C545B"/>
    <w:rsid w:val="002D3180"/>
    <w:rsid w:val="002E3C07"/>
    <w:rsid w:val="002F1097"/>
    <w:rsid w:val="00302B34"/>
    <w:rsid w:val="0031292D"/>
    <w:rsid w:val="0032473D"/>
    <w:rsid w:val="00341E5A"/>
    <w:rsid w:val="003650CF"/>
    <w:rsid w:val="00397EDB"/>
    <w:rsid w:val="003C3EBC"/>
    <w:rsid w:val="003D03BD"/>
    <w:rsid w:val="003D7BA2"/>
    <w:rsid w:val="00406D37"/>
    <w:rsid w:val="00411BD1"/>
    <w:rsid w:val="00425577"/>
    <w:rsid w:val="004330E3"/>
    <w:rsid w:val="0044094F"/>
    <w:rsid w:val="00445F48"/>
    <w:rsid w:val="004741D5"/>
    <w:rsid w:val="00474CD0"/>
    <w:rsid w:val="004768F3"/>
    <w:rsid w:val="004C2733"/>
    <w:rsid w:val="00507536"/>
    <w:rsid w:val="00534470"/>
    <w:rsid w:val="00574228"/>
    <w:rsid w:val="00576399"/>
    <w:rsid w:val="00584477"/>
    <w:rsid w:val="005854F8"/>
    <w:rsid w:val="00593D36"/>
    <w:rsid w:val="005E0E1B"/>
    <w:rsid w:val="005E2B87"/>
    <w:rsid w:val="005F052A"/>
    <w:rsid w:val="00635FDC"/>
    <w:rsid w:val="00671AC0"/>
    <w:rsid w:val="006A7212"/>
    <w:rsid w:val="006B7D01"/>
    <w:rsid w:val="006C3EAA"/>
    <w:rsid w:val="006C41EF"/>
    <w:rsid w:val="006D0A9F"/>
    <w:rsid w:val="00723C6F"/>
    <w:rsid w:val="007377C5"/>
    <w:rsid w:val="0077649A"/>
    <w:rsid w:val="007909B9"/>
    <w:rsid w:val="00796B3B"/>
    <w:rsid w:val="007F0D0E"/>
    <w:rsid w:val="00820CD5"/>
    <w:rsid w:val="00860E95"/>
    <w:rsid w:val="0086342E"/>
    <w:rsid w:val="0086375B"/>
    <w:rsid w:val="00882A46"/>
    <w:rsid w:val="008832D8"/>
    <w:rsid w:val="008A39AC"/>
    <w:rsid w:val="008E0D2C"/>
    <w:rsid w:val="0093418A"/>
    <w:rsid w:val="009D3873"/>
    <w:rsid w:val="009F5360"/>
    <w:rsid w:val="00A03AFB"/>
    <w:rsid w:val="00A2079A"/>
    <w:rsid w:val="00A47287"/>
    <w:rsid w:val="00A7227C"/>
    <w:rsid w:val="00A80FB1"/>
    <w:rsid w:val="00A82F0A"/>
    <w:rsid w:val="00A932A5"/>
    <w:rsid w:val="00AA6854"/>
    <w:rsid w:val="00AF0011"/>
    <w:rsid w:val="00AF35D7"/>
    <w:rsid w:val="00B175BE"/>
    <w:rsid w:val="00B52E1E"/>
    <w:rsid w:val="00B61286"/>
    <w:rsid w:val="00B726C4"/>
    <w:rsid w:val="00B86C35"/>
    <w:rsid w:val="00BA3762"/>
    <w:rsid w:val="00BC7B9B"/>
    <w:rsid w:val="00BD61AB"/>
    <w:rsid w:val="00C02713"/>
    <w:rsid w:val="00C36B78"/>
    <w:rsid w:val="00C3757E"/>
    <w:rsid w:val="00C43F1D"/>
    <w:rsid w:val="00C4703F"/>
    <w:rsid w:val="00C5257C"/>
    <w:rsid w:val="00C62AB8"/>
    <w:rsid w:val="00CB0B07"/>
    <w:rsid w:val="00CB4979"/>
    <w:rsid w:val="00CB7265"/>
    <w:rsid w:val="00CD0030"/>
    <w:rsid w:val="00CD281A"/>
    <w:rsid w:val="00CF6BB1"/>
    <w:rsid w:val="00D566EB"/>
    <w:rsid w:val="00D5698F"/>
    <w:rsid w:val="00D849D0"/>
    <w:rsid w:val="00D961B0"/>
    <w:rsid w:val="00D96D3B"/>
    <w:rsid w:val="00DB6F3C"/>
    <w:rsid w:val="00DD53CE"/>
    <w:rsid w:val="00DF0AC8"/>
    <w:rsid w:val="00DF5119"/>
    <w:rsid w:val="00E23B14"/>
    <w:rsid w:val="00E34C38"/>
    <w:rsid w:val="00E50E8E"/>
    <w:rsid w:val="00E77B2D"/>
    <w:rsid w:val="00E87D84"/>
    <w:rsid w:val="00E87FDB"/>
    <w:rsid w:val="00EA0787"/>
    <w:rsid w:val="00EC4B67"/>
    <w:rsid w:val="00EC7D78"/>
    <w:rsid w:val="00EF4646"/>
    <w:rsid w:val="00F12D58"/>
    <w:rsid w:val="00F40457"/>
    <w:rsid w:val="00F454F5"/>
    <w:rsid w:val="00F51EEE"/>
    <w:rsid w:val="00F61311"/>
    <w:rsid w:val="00F72FBA"/>
    <w:rsid w:val="00FA0DD9"/>
    <w:rsid w:val="00FC4611"/>
    <w:rsid w:val="00FC6007"/>
    <w:rsid w:val="00FE2A9B"/>
    <w:rsid w:val="00FE7B65"/>
    <w:rsid w:val="16D973AB"/>
    <w:rsid w:val="365A3D71"/>
    <w:rsid w:val="435700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Plain Text" w:uiPriority="0" w:qFormat="1"/>
    <w:lsdException w:name="Normal (Web)" w:semiHidden="0" w:qFormat="1"/>
    <w:lsdException w:name="Balloon Text" w:semiHidden="0"/>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0E8E"/>
    <w:pPr>
      <w:widowControl w:val="0"/>
      <w:jc w:val="both"/>
    </w:pPr>
    <w:rPr>
      <w:kern w:val="2"/>
      <w:sz w:val="21"/>
      <w:szCs w:val="22"/>
    </w:rPr>
  </w:style>
  <w:style w:type="paragraph" w:styleId="4">
    <w:name w:val="heading 4"/>
    <w:basedOn w:val="a"/>
    <w:next w:val="a"/>
    <w:link w:val="4Char"/>
    <w:uiPriority w:val="1"/>
    <w:qFormat/>
    <w:rsid w:val="00D5698F"/>
    <w:pPr>
      <w:autoSpaceDE w:val="0"/>
      <w:autoSpaceDN w:val="0"/>
      <w:adjustRightInd w:val="0"/>
      <w:ind w:left="107"/>
      <w:jc w:val="left"/>
      <w:outlineLvl w:val="3"/>
    </w:pPr>
    <w:rPr>
      <w:rFonts w:ascii="宋体" w:eastAsia="宋体" w:hAnsi="Times New Roman" w:cs="宋体"/>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E50E8E"/>
    <w:rPr>
      <w:sz w:val="18"/>
      <w:szCs w:val="18"/>
    </w:rPr>
  </w:style>
  <w:style w:type="paragraph" w:styleId="a4">
    <w:name w:val="footer"/>
    <w:basedOn w:val="a"/>
    <w:link w:val="Char0"/>
    <w:uiPriority w:val="99"/>
    <w:unhideWhenUsed/>
    <w:rsid w:val="00E50E8E"/>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E50E8E"/>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E50E8E"/>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E50E8E"/>
    <w:rPr>
      <w:b/>
      <w:bCs/>
    </w:rPr>
  </w:style>
  <w:style w:type="character" w:customStyle="1" w:styleId="apple-converted-space">
    <w:name w:val="apple-converted-space"/>
    <w:basedOn w:val="a0"/>
    <w:rsid w:val="00E50E8E"/>
  </w:style>
  <w:style w:type="character" w:customStyle="1" w:styleId="Char1">
    <w:name w:val="页眉 Char"/>
    <w:basedOn w:val="a0"/>
    <w:link w:val="a5"/>
    <w:uiPriority w:val="99"/>
    <w:qFormat/>
    <w:rsid w:val="00E50E8E"/>
    <w:rPr>
      <w:sz w:val="18"/>
      <w:szCs w:val="18"/>
    </w:rPr>
  </w:style>
  <w:style w:type="character" w:customStyle="1" w:styleId="Char0">
    <w:name w:val="页脚 Char"/>
    <w:basedOn w:val="a0"/>
    <w:link w:val="a4"/>
    <w:uiPriority w:val="99"/>
    <w:rsid w:val="00E50E8E"/>
    <w:rPr>
      <w:sz w:val="18"/>
      <w:szCs w:val="18"/>
    </w:rPr>
  </w:style>
  <w:style w:type="character" w:customStyle="1" w:styleId="Char">
    <w:name w:val="批注框文本 Char"/>
    <w:basedOn w:val="a0"/>
    <w:link w:val="a3"/>
    <w:uiPriority w:val="99"/>
    <w:semiHidden/>
    <w:rsid w:val="00E50E8E"/>
    <w:rPr>
      <w:sz w:val="18"/>
      <w:szCs w:val="18"/>
    </w:rPr>
  </w:style>
  <w:style w:type="paragraph" w:styleId="a8">
    <w:name w:val="Date"/>
    <w:basedOn w:val="a"/>
    <w:next w:val="a"/>
    <w:link w:val="Char2"/>
    <w:unhideWhenUsed/>
    <w:rsid w:val="00A03AFB"/>
    <w:rPr>
      <w:rFonts w:ascii="Times New Roman" w:eastAsia="宋体" w:hAnsi="Times New Roman" w:cs="Times New Roman"/>
      <w:sz w:val="24"/>
      <w:szCs w:val="24"/>
    </w:rPr>
  </w:style>
  <w:style w:type="character" w:customStyle="1" w:styleId="Char2">
    <w:name w:val="日期 Char"/>
    <w:basedOn w:val="a0"/>
    <w:link w:val="a8"/>
    <w:rsid w:val="00A03AFB"/>
    <w:rPr>
      <w:rFonts w:ascii="Times New Roman" w:eastAsia="宋体" w:hAnsi="Times New Roman" w:cs="Times New Roman"/>
      <w:kern w:val="2"/>
      <w:sz w:val="24"/>
      <w:szCs w:val="24"/>
    </w:rPr>
  </w:style>
  <w:style w:type="character" w:customStyle="1" w:styleId="2Char">
    <w:name w:val="正文文本缩进 2 Char"/>
    <w:link w:val="2"/>
    <w:rsid w:val="00C36B78"/>
    <w:rPr>
      <w:rFonts w:ascii="宋体"/>
      <w:spacing w:val="5"/>
      <w:kern w:val="2"/>
      <w:sz w:val="24"/>
      <w:szCs w:val="24"/>
    </w:rPr>
  </w:style>
  <w:style w:type="character" w:styleId="a9">
    <w:name w:val="Hyperlink"/>
    <w:uiPriority w:val="99"/>
    <w:rsid w:val="00C36B78"/>
    <w:rPr>
      <w:strike w:val="0"/>
      <w:dstrike w:val="0"/>
      <w:color w:val="333333"/>
      <w:u w:val="none"/>
    </w:rPr>
  </w:style>
  <w:style w:type="paragraph" w:styleId="2">
    <w:name w:val="Body Text Indent 2"/>
    <w:basedOn w:val="a"/>
    <w:link w:val="2Char"/>
    <w:rsid w:val="00C36B78"/>
    <w:pPr>
      <w:tabs>
        <w:tab w:val="left" w:pos="720"/>
      </w:tabs>
      <w:ind w:left="720" w:firstLine="360"/>
    </w:pPr>
    <w:rPr>
      <w:rFonts w:ascii="宋体"/>
      <w:spacing w:val="5"/>
      <w:sz w:val="24"/>
      <w:szCs w:val="24"/>
    </w:rPr>
  </w:style>
  <w:style w:type="character" w:customStyle="1" w:styleId="2Char1">
    <w:name w:val="正文文本缩进 2 Char1"/>
    <w:basedOn w:val="a0"/>
    <w:uiPriority w:val="99"/>
    <w:semiHidden/>
    <w:rsid w:val="00C36B78"/>
    <w:rPr>
      <w:kern w:val="2"/>
      <w:sz w:val="21"/>
      <w:szCs w:val="22"/>
    </w:rPr>
  </w:style>
  <w:style w:type="character" w:customStyle="1" w:styleId="4Char">
    <w:name w:val="标题 4 Char"/>
    <w:basedOn w:val="a0"/>
    <w:link w:val="4"/>
    <w:uiPriority w:val="1"/>
    <w:rsid w:val="00D5698F"/>
    <w:rPr>
      <w:rFonts w:ascii="宋体" w:eastAsia="宋体" w:hAnsi="Times New Roman" w:cs="宋体"/>
      <w:sz w:val="28"/>
      <w:szCs w:val="28"/>
    </w:rPr>
  </w:style>
  <w:style w:type="paragraph" w:customStyle="1" w:styleId="TableParagraph">
    <w:name w:val="Table Paragraph"/>
    <w:basedOn w:val="a"/>
    <w:uiPriority w:val="1"/>
    <w:qFormat/>
    <w:rsid w:val="00D5698F"/>
    <w:pPr>
      <w:autoSpaceDE w:val="0"/>
      <w:autoSpaceDN w:val="0"/>
      <w:adjustRightInd w:val="0"/>
      <w:jc w:val="left"/>
    </w:pPr>
    <w:rPr>
      <w:rFonts w:ascii="Times New Roman" w:hAnsi="Times New Roman" w:cs="Times New Roman"/>
      <w:kern w:val="0"/>
      <w:sz w:val="24"/>
      <w:szCs w:val="24"/>
    </w:rPr>
  </w:style>
  <w:style w:type="paragraph" w:styleId="HTML">
    <w:name w:val="HTML Preformatted"/>
    <w:basedOn w:val="a"/>
    <w:link w:val="HTMLChar"/>
    <w:uiPriority w:val="99"/>
    <w:unhideWhenUsed/>
    <w:rsid w:val="00D566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D566EB"/>
    <w:rPr>
      <w:rFonts w:ascii="宋体" w:eastAsia="宋体" w:hAnsi="宋体" w:cs="宋体"/>
      <w:sz w:val="24"/>
      <w:szCs w:val="24"/>
    </w:rPr>
  </w:style>
  <w:style w:type="paragraph" w:styleId="aa">
    <w:name w:val="Plain Text"/>
    <w:basedOn w:val="a"/>
    <w:link w:val="Char10"/>
    <w:qFormat/>
    <w:rsid w:val="00A80FB1"/>
    <w:rPr>
      <w:rFonts w:ascii="宋体" w:eastAsia="宋体" w:hAnsi="Courier New" w:cs="Times New Roman"/>
      <w:szCs w:val="20"/>
    </w:rPr>
  </w:style>
  <w:style w:type="character" w:customStyle="1" w:styleId="Char3">
    <w:name w:val="纯文本 Char"/>
    <w:basedOn w:val="a0"/>
    <w:link w:val="aa"/>
    <w:uiPriority w:val="99"/>
    <w:semiHidden/>
    <w:rsid w:val="00A80FB1"/>
    <w:rPr>
      <w:rFonts w:ascii="宋体" w:eastAsia="宋体" w:hAnsi="Courier New" w:cs="Courier New"/>
      <w:kern w:val="2"/>
      <w:sz w:val="21"/>
      <w:szCs w:val="21"/>
    </w:rPr>
  </w:style>
  <w:style w:type="character" w:customStyle="1" w:styleId="Char10">
    <w:name w:val="纯文本 Char1"/>
    <w:basedOn w:val="a0"/>
    <w:link w:val="aa"/>
    <w:qFormat/>
    <w:rsid w:val="00A80FB1"/>
    <w:rPr>
      <w:rFonts w:ascii="宋体" w:eastAsia="宋体" w:hAnsi="Courier New" w:cs="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72791447">
      <w:bodyDiv w:val="1"/>
      <w:marLeft w:val="0"/>
      <w:marRight w:val="0"/>
      <w:marTop w:val="0"/>
      <w:marBottom w:val="0"/>
      <w:divBdr>
        <w:top w:val="none" w:sz="0" w:space="0" w:color="auto"/>
        <w:left w:val="none" w:sz="0" w:space="0" w:color="auto"/>
        <w:bottom w:val="none" w:sz="0" w:space="0" w:color="auto"/>
        <w:right w:val="none" w:sz="0" w:space="0" w:color="auto"/>
      </w:divBdr>
    </w:div>
    <w:div w:id="623122888">
      <w:bodyDiv w:val="1"/>
      <w:marLeft w:val="0"/>
      <w:marRight w:val="0"/>
      <w:marTop w:val="0"/>
      <w:marBottom w:val="0"/>
      <w:divBdr>
        <w:top w:val="none" w:sz="0" w:space="0" w:color="auto"/>
        <w:left w:val="none" w:sz="0" w:space="0" w:color="auto"/>
        <w:bottom w:val="none" w:sz="0" w:space="0" w:color="auto"/>
        <w:right w:val="none" w:sz="0" w:space="0" w:color="auto"/>
      </w:divBdr>
    </w:div>
    <w:div w:id="1107431752">
      <w:bodyDiv w:val="1"/>
      <w:marLeft w:val="0"/>
      <w:marRight w:val="0"/>
      <w:marTop w:val="0"/>
      <w:marBottom w:val="0"/>
      <w:divBdr>
        <w:top w:val="none" w:sz="0" w:space="0" w:color="auto"/>
        <w:left w:val="none" w:sz="0" w:space="0" w:color="auto"/>
        <w:bottom w:val="none" w:sz="0" w:space="0" w:color="auto"/>
        <w:right w:val="none" w:sz="0" w:space="0" w:color="auto"/>
      </w:divBdr>
    </w:div>
    <w:div w:id="1461339073">
      <w:bodyDiv w:val="1"/>
      <w:marLeft w:val="0"/>
      <w:marRight w:val="0"/>
      <w:marTop w:val="0"/>
      <w:marBottom w:val="0"/>
      <w:divBdr>
        <w:top w:val="none" w:sz="0" w:space="0" w:color="auto"/>
        <w:left w:val="none" w:sz="0" w:space="0" w:color="auto"/>
        <w:bottom w:val="none" w:sz="0" w:space="0" w:color="auto"/>
        <w:right w:val="none" w:sz="0" w:space="0" w:color="auto"/>
      </w:divBdr>
      <w:divsChild>
        <w:div w:id="1878662615">
          <w:marLeft w:val="-7500"/>
          <w:marRight w:val="0"/>
          <w:marTop w:val="100"/>
          <w:marBottom w:val="100"/>
          <w:divBdr>
            <w:top w:val="none" w:sz="0" w:space="0" w:color="auto"/>
            <w:left w:val="none" w:sz="0" w:space="0" w:color="auto"/>
            <w:bottom w:val="none" w:sz="0" w:space="0" w:color="auto"/>
            <w:right w:val="none" w:sz="0" w:space="0" w:color="auto"/>
          </w:divBdr>
          <w:divsChild>
            <w:div w:id="320081737">
              <w:marLeft w:val="0"/>
              <w:marRight w:val="0"/>
              <w:marTop w:val="0"/>
              <w:marBottom w:val="0"/>
              <w:divBdr>
                <w:top w:val="none" w:sz="0" w:space="0" w:color="auto"/>
                <w:left w:val="none" w:sz="0" w:space="0" w:color="auto"/>
                <w:bottom w:val="none" w:sz="0" w:space="0" w:color="auto"/>
                <w:right w:val="none" w:sz="0" w:space="0" w:color="auto"/>
              </w:divBdr>
              <w:divsChild>
                <w:div w:id="90519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438625">
      <w:bodyDiv w:val="1"/>
      <w:marLeft w:val="0"/>
      <w:marRight w:val="0"/>
      <w:marTop w:val="0"/>
      <w:marBottom w:val="0"/>
      <w:divBdr>
        <w:top w:val="none" w:sz="0" w:space="0" w:color="auto"/>
        <w:left w:val="none" w:sz="0" w:space="0" w:color="auto"/>
        <w:bottom w:val="none" w:sz="0" w:space="0" w:color="auto"/>
        <w:right w:val="none" w:sz="0" w:space="0" w:color="auto"/>
      </w:divBdr>
      <w:divsChild>
        <w:div w:id="248347639">
          <w:marLeft w:val="-7500"/>
          <w:marRight w:val="0"/>
          <w:marTop w:val="100"/>
          <w:marBottom w:val="100"/>
          <w:divBdr>
            <w:top w:val="none" w:sz="0" w:space="0" w:color="auto"/>
            <w:left w:val="none" w:sz="0" w:space="0" w:color="auto"/>
            <w:bottom w:val="none" w:sz="0" w:space="0" w:color="auto"/>
            <w:right w:val="none" w:sz="0" w:space="0" w:color="auto"/>
          </w:divBdr>
          <w:divsChild>
            <w:div w:id="1422531443">
              <w:marLeft w:val="0"/>
              <w:marRight w:val="0"/>
              <w:marTop w:val="0"/>
              <w:marBottom w:val="0"/>
              <w:divBdr>
                <w:top w:val="none" w:sz="0" w:space="0" w:color="auto"/>
                <w:left w:val="none" w:sz="0" w:space="0" w:color="auto"/>
                <w:bottom w:val="none" w:sz="0" w:space="0" w:color="auto"/>
                <w:right w:val="none" w:sz="0" w:space="0" w:color="auto"/>
              </w:divBdr>
              <w:divsChild>
                <w:div w:id="14047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wsttop.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wsttop.com/" TargetMode="External"/><Relationship Id="rId4" Type="http://schemas.openxmlformats.org/officeDocument/2006/relationships/settings" Target="settings.xml"/><Relationship Id="rId9" Type="http://schemas.openxmlformats.org/officeDocument/2006/relationships/hyperlink" Target="mailto:zldcsjb@zldcgroup.com" TargetMode="Externa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1</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wgxin</dc:creator>
  <cp:lastModifiedBy>PC</cp:lastModifiedBy>
  <cp:revision>66</cp:revision>
  <cp:lastPrinted>2016-06-01T01:19:00Z</cp:lastPrinted>
  <dcterms:created xsi:type="dcterms:W3CDTF">2016-09-12T16:36:00Z</dcterms:created>
  <dcterms:modified xsi:type="dcterms:W3CDTF">2019-04-28T10:55:00Z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